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E6" w:rsidRPr="00CB763C" w:rsidRDefault="00E310E6" w:rsidP="00E310E6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763C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r w:rsidR="00990C5D" w:rsidRPr="00CB763C">
        <w:rPr>
          <w:rFonts w:ascii="Times New Roman" w:hAnsi="Times New Roman" w:cs="Times New Roman"/>
          <w:sz w:val="28"/>
          <w:szCs w:val="28"/>
          <w:lang w:val="uk-UA"/>
        </w:rPr>
        <w:t xml:space="preserve">ЗАДАЧ </w:t>
      </w:r>
      <w:r w:rsidRPr="00CB763C">
        <w:rPr>
          <w:rFonts w:ascii="Times New Roman" w:hAnsi="Times New Roman" w:cs="Times New Roman"/>
          <w:sz w:val="28"/>
          <w:szCs w:val="28"/>
          <w:lang w:val="uk-UA"/>
        </w:rPr>
        <w:t>МАТЕМАТИЧНОГО ПРОГРАМУВАННЯ В МЕНЕДЖМЕНТІ</w:t>
      </w:r>
    </w:p>
    <w:p w:rsidR="008F660C" w:rsidRPr="00F62BA0" w:rsidRDefault="008F660C" w:rsidP="00E310E6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62C9" w:rsidRPr="00F62BA0" w:rsidRDefault="008F660C" w:rsidP="008F660C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2BA0">
        <w:rPr>
          <w:rFonts w:ascii="Times New Roman" w:hAnsi="Times New Roman" w:cs="Times New Roman"/>
          <w:b/>
          <w:i/>
          <w:sz w:val="28"/>
          <w:szCs w:val="28"/>
          <w:lang w:val="uk-UA"/>
        </w:rPr>
        <w:t>Лебідь О.</w:t>
      </w:r>
      <w:r w:rsidR="002E1E79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 w:rsidRPr="00F62BA0">
        <w:rPr>
          <w:rFonts w:ascii="Times New Roman" w:hAnsi="Times New Roman" w:cs="Times New Roman"/>
          <w:b/>
          <w:i/>
          <w:sz w:val="28"/>
          <w:szCs w:val="28"/>
          <w:lang w:val="uk-UA"/>
        </w:rPr>
        <w:t>Ю.</w:t>
      </w:r>
      <w:r w:rsidR="00CB763C" w:rsidRPr="00F62BA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F62B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</w:t>
      </w:r>
      <w:r w:rsidR="00CB763C" w:rsidRPr="00F62BA0">
        <w:rPr>
          <w:rFonts w:ascii="Times New Roman" w:hAnsi="Times New Roman" w:cs="Times New Roman"/>
          <w:i/>
          <w:sz w:val="28"/>
          <w:szCs w:val="28"/>
          <w:lang w:val="uk-UA"/>
        </w:rPr>
        <w:t>ндидат фіз.-мат.</w:t>
      </w:r>
      <w:r w:rsidRPr="00F62B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наук, доцент. </w:t>
      </w:r>
      <w:r w:rsidR="005462C9" w:rsidRPr="00F62BA0">
        <w:rPr>
          <w:rFonts w:ascii="Times New Roman" w:hAnsi="Times New Roman" w:cs="Times New Roman"/>
          <w:b/>
          <w:i/>
          <w:sz w:val="28"/>
          <w:szCs w:val="28"/>
          <w:lang w:val="uk-UA"/>
        </w:rPr>
        <w:t>Зіненко А.</w:t>
      </w:r>
      <w:r w:rsidR="002E1E79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 w:rsidR="005462C9" w:rsidRPr="00F62BA0">
        <w:rPr>
          <w:rFonts w:ascii="Times New Roman" w:hAnsi="Times New Roman" w:cs="Times New Roman"/>
          <w:b/>
          <w:i/>
          <w:sz w:val="28"/>
          <w:szCs w:val="28"/>
          <w:lang w:val="uk-UA"/>
        </w:rPr>
        <w:t>О.</w:t>
      </w:r>
      <w:r w:rsidR="00CB763C" w:rsidRPr="00F62BA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F62B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студентка факультету управління, Університет митної справи та фінансів, Дніпро.</w:t>
      </w:r>
      <w:r w:rsidR="002D1DBF" w:rsidRPr="00F62B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593673" w:rsidRPr="007D38A3" w:rsidRDefault="00593673" w:rsidP="00990C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10E6" w:rsidRPr="007D38A3" w:rsidRDefault="0025543B" w:rsidP="00990C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8A3">
        <w:rPr>
          <w:rFonts w:ascii="Times New Roman" w:hAnsi="Times New Roman" w:cs="Times New Roman"/>
          <w:sz w:val="28"/>
          <w:szCs w:val="28"/>
          <w:lang w:val="uk-UA"/>
        </w:rPr>
        <w:t>На с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>ьогодні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у розвинених країнах спостерігається тенденція поступового переходу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у як науки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зі сфери гуманітарних 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до сфери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точних наук. Відповідно </w:t>
      </w:r>
      <w:r w:rsidR="00AC02BB" w:rsidRPr="007D38A3">
        <w:rPr>
          <w:rFonts w:ascii="Times New Roman" w:hAnsi="Times New Roman" w:cs="Times New Roman"/>
          <w:sz w:val="28"/>
          <w:szCs w:val="28"/>
          <w:lang w:val="uk-UA"/>
        </w:rPr>
        <w:t>до цього, від фахівців з менеджменту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128" w:rsidRPr="007D38A3">
        <w:rPr>
          <w:rFonts w:ascii="Times New Roman" w:hAnsi="Times New Roman" w:cs="Times New Roman"/>
          <w:sz w:val="28"/>
          <w:szCs w:val="28"/>
          <w:lang w:val="uk-UA"/>
        </w:rPr>
        <w:t>вимагають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не лише незалежного економічного мислення, </w:t>
      </w:r>
      <w:r w:rsidR="00185128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наявності 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аналітичних здібностей, розуміння особливостей функціонування </w:t>
      </w:r>
      <w:r w:rsidR="00AC02BB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 та 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>устан</w:t>
      </w:r>
      <w:r w:rsidR="00185128" w:rsidRPr="007D38A3">
        <w:rPr>
          <w:rFonts w:ascii="Times New Roman" w:hAnsi="Times New Roman" w:cs="Times New Roman"/>
          <w:sz w:val="28"/>
          <w:szCs w:val="28"/>
          <w:lang w:val="uk-UA"/>
        </w:rPr>
        <w:t>ов, зна</w:t>
      </w:r>
      <w:r w:rsidR="00AC02BB" w:rsidRPr="007D38A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85128" w:rsidRPr="007D38A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AC02BB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методів управління,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2BB" w:rsidRPr="007D38A3">
        <w:rPr>
          <w:rFonts w:ascii="Times New Roman" w:hAnsi="Times New Roman" w:cs="Times New Roman"/>
          <w:sz w:val="28"/>
          <w:szCs w:val="28"/>
          <w:lang w:val="uk-UA"/>
        </w:rPr>
        <w:t>вмін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AC02BB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>прий</w:t>
      </w:r>
      <w:r w:rsidR="00AC02BB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мати 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>оптимальн</w:t>
      </w:r>
      <w:r w:rsidR="00AC02BB" w:rsidRPr="007D38A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AC02BB" w:rsidRPr="007D38A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185128" w:rsidRPr="007D38A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володіння математичним апаратом</w:t>
      </w:r>
      <w:r w:rsidR="00AC02BB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на достатньому </w:t>
      </w:r>
      <w:r w:rsidR="00185128" w:rsidRPr="007D38A3">
        <w:rPr>
          <w:rFonts w:ascii="Times New Roman" w:hAnsi="Times New Roman" w:cs="Times New Roman"/>
          <w:sz w:val="28"/>
          <w:szCs w:val="28"/>
          <w:lang w:val="uk-UA"/>
        </w:rPr>
        <w:t>рівні для виконання поставлених</w:t>
      </w:r>
      <w:r w:rsidR="006A2AEB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перед фахівцем</w:t>
      </w:r>
      <w:r w:rsidR="00185128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цілей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10E6" w:rsidRPr="007D38A3" w:rsidRDefault="00E310E6" w:rsidP="00990C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Управлінські рішення постійно пов’язані з необхідністю обробки великої за обсягом і різноманітної за змістом інформації, яка </w:t>
      </w:r>
      <w:r w:rsidR="003937A0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часто буває ще й </w:t>
      </w:r>
      <w:r w:rsidR="000B6CEB" w:rsidRPr="007D38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937A0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мовірнісною. Для ХХІ століття при прийнятті 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управлінських рішень характерни</w:t>
      </w:r>
      <w:r w:rsidR="000B6CEB" w:rsidRPr="007D38A3">
        <w:rPr>
          <w:rFonts w:ascii="Times New Roman" w:hAnsi="Times New Roman" w:cs="Times New Roman"/>
          <w:sz w:val="28"/>
          <w:szCs w:val="28"/>
          <w:lang w:val="uk-UA"/>
        </w:rPr>
        <w:t>м є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високий рівень невизначеності зовнішньо</w:t>
      </w:r>
      <w:r w:rsidR="007003C4" w:rsidRPr="007D38A3">
        <w:rPr>
          <w:rFonts w:ascii="Times New Roman" w:hAnsi="Times New Roman" w:cs="Times New Roman"/>
          <w:sz w:val="28"/>
          <w:szCs w:val="28"/>
          <w:lang w:val="uk-UA"/>
        </w:rPr>
        <w:t>го середовища, як</w:t>
      </w:r>
      <w:r w:rsidR="006B2B83" w:rsidRPr="007D38A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003C4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впливає на 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ризиків і втрат, а також </w:t>
      </w:r>
      <w:r w:rsidR="002C1064" w:rsidRPr="007D38A3">
        <w:rPr>
          <w:rFonts w:ascii="Times New Roman" w:hAnsi="Times New Roman" w:cs="Times New Roman"/>
          <w:sz w:val="28"/>
          <w:szCs w:val="28"/>
          <w:lang w:val="uk-UA"/>
        </w:rPr>
        <w:t>може спричинити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кризовий фінансовий стан багатьох підприємств. </w:t>
      </w:r>
      <w:r w:rsidR="00117D0E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У такій ситуації менеджери 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відчувають потребу в надійній управлінській методиці як в короткостроковому, так і в довгостроковому </w:t>
      </w:r>
      <w:r w:rsidR="00117D0E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плануванні 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виробни</w:t>
      </w:r>
      <w:r w:rsidR="00117D0E" w:rsidRPr="007D38A3">
        <w:rPr>
          <w:rFonts w:ascii="Times New Roman" w:hAnsi="Times New Roman" w:cs="Times New Roman"/>
          <w:sz w:val="28"/>
          <w:szCs w:val="28"/>
          <w:lang w:val="uk-UA"/>
        </w:rPr>
        <w:t>цтв</w:t>
      </w:r>
      <w:r w:rsidR="006B2B83" w:rsidRPr="007D38A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7D0E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комерційн</w:t>
      </w:r>
      <w:r w:rsidR="00117D0E" w:rsidRPr="007D38A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структур</w:t>
      </w:r>
      <w:r w:rsidR="00117D0E" w:rsidRPr="007D38A3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, фінансов</w:t>
      </w:r>
      <w:r w:rsidR="00117D0E" w:rsidRPr="007D38A3">
        <w:rPr>
          <w:rFonts w:ascii="Times New Roman" w:hAnsi="Times New Roman" w:cs="Times New Roman"/>
          <w:sz w:val="28"/>
          <w:szCs w:val="28"/>
          <w:lang w:val="uk-UA"/>
        </w:rPr>
        <w:t>их установах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, орган</w:t>
      </w:r>
      <w:r w:rsidR="00117D0E" w:rsidRPr="007D38A3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влади тощо.</w:t>
      </w:r>
    </w:p>
    <w:p w:rsidR="00E310E6" w:rsidRPr="007D38A3" w:rsidRDefault="00C93973" w:rsidP="00990C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8A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103C5" w:rsidRPr="007D38A3">
        <w:rPr>
          <w:rFonts w:ascii="Times New Roman" w:hAnsi="Times New Roman" w:cs="Times New Roman"/>
          <w:sz w:val="28"/>
          <w:szCs w:val="28"/>
          <w:lang w:val="uk-UA"/>
        </w:rPr>
        <w:t>кращ</w:t>
      </w:r>
      <w:r w:rsidR="00386B04" w:rsidRPr="007D38A3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ситуаці</w:t>
      </w:r>
      <w:r w:rsidR="00386B04" w:rsidRPr="007D38A3">
        <w:rPr>
          <w:rFonts w:ascii="Times New Roman" w:hAnsi="Times New Roman" w:cs="Times New Roman"/>
          <w:sz w:val="28"/>
          <w:szCs w:val="28"/>
          <w:lang w:val="uk-UA"/>
        </w:rPr>
        <w:t>ї на підприємстві або в установі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7A0" w:rsidRPr="007D38A3">
        <w:rPr>
          <w:rFonts w:ascii="Times New Roman" w:hAnsi="Times New Roman" w:cs="Times New Roman"/>
          <w:sz w:val="28"/>
          <w:szCs w:val="28"/>
          <w:lang w:val="uk-UA"/>
        </w:rPr>
        <w:t>та зменш</w:t>
      </w:r>
      <w:r w:rsidR="00386B04" w:rsidRPr="007D38A3">
        <w:rPr>
          <w:rFonts w:ascii="Times New Roman" w:hAnsi="Times New Roman" w:cs="Times New Roman"/>
          <w:sz w:val="28"/>
          <w:szCs w:val="28"/>
          <w:lang w:val="uk-UA"/>
        </w:rPr>
        <w:t>ення потреб</w:t>
      </w:r>
      <w:r w:rsidR="003937A0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неможлив</w:t>
      </w:r>
      <w:r w:rsidR="00457E56" w:rsidRPr="007D38A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без застосування</w:t>
      </w:r>
      <w:r w:rsidR="00386B04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моделей, методів та алгоритмів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економіко-математичного </w:t>
      </w:r>
      <w:r w:rsidR="00386B04" w:rsidRPr="007D38A3">
        <w:rPr>
          <w:rFonts w:ascii="Times New Roman" w:hAnsi="Times New Roman" w:cs="Times New Roman"/>
          <w:sz w:val="28"/>
          <w:szCs w:val="28"/>
          <w:lang w:val="uk-UA"/>
        </w:rPr>
        <w:t>моделювання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86B04" w:rsidRPr="007D38A3">
        <w:rPr>
          <w:rFonts w:ascii="Times New Roman" w:hAnsi="Times New Roman" w:cs="Times New Roman"/>
          <w:sz w:val="28"/>
          <w:szCs w:val="28"/>
          <w:lang w:val="uk-UA"/>
        </w:rPr>
        <w:t>використання сучасних інформаційних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технологій. Тому сучасний менеджер, що працює у таких умовах, повинен </w:t>
      </w:r>
      <w:r w:rsidR="002A1ADA" w:rsidRPr="007D38A3">
        <w:rPr>
          <w:rFonts w:ascii="Times New Roman" w:hAnsi="Times New Roman" w:cs="Times New Roman"/>
          <w:sz w:val="28"/>
          <w:szCs w:val="28"/>
          <w:lang w:val="uk-UA"/>
        </w:rPr>
        <w:t>ґрунтовно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володіти математичними поняттями і методами, які широко використовуються у математичному прогр</w:t>
      </w:r>
      <w:r w:rsidR="00EA602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амуванні управлінських </w:t>
      </w:r>
      <w:r w:rsidR="00457E56" w:rsidRPr="007D38A3">
        <w:rPr>
          <w:rFonts w:ascii="Times New Roman" w:hAnsi="Times New Roman" w:cs="Times New Roman"/>
          <w:sz w:val="28"/>
          <w:szCs w:val="28"/>
          <w:lang w:val="uk-UA"/>
        </w:rPr>
        <w:t>процесів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86B04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володіти певними навичками роботи з 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комп’ютерними програмами, </w:t>
      </w:r>
      <w:r w:rsidR="00457E56" w:rsidRPr="007D38A3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допомагають розв’язувати задачі</w:t>
      </w:r>
      <w:r w:rsidR="00386B04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57E56" w:rsidRPr="007D38A3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386B04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виникають у менеджменті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310E6" w:rsidRPr="007D38A3" w:rsidRDefault="00551DF4" w:rsidP="00D24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8A3">
        <w:rPr>
          <w:rFonts w:ascii="Times New Roman" w:hAnsi="Times New Roman" w:cs="Times New Roman"/>
          <w:sz w:val="28"/>
          <w:szCs w:val="28"/>
          <w:lang w:val="uk-UA"/>
        </w:rPr>
        <w:t>Серед математичних наук виділяємо м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>атематичне програмування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один з основних інструментів управління економічними системами, що полягає в розробці методів</w:t>
      </w:r>
      <w:r w:rsidR="00A37AD0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та алгоритмів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розв’язування опт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имізаційних задач та дослідженні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отриманих </w:t>
      </w:r>
      <w:r w:rsidR="00165437">
        <w:rPr>
          <w:rFonts w:ascii="Times New Roman" w:hAnsi="Times New Roman" w:cs="Times New Roman"/>
          <w:sz w:val="28"/>
          <w:szCs w:val="28"/>
          <w:lang w:val="uk-UA"/>
        </w:rPr>
        <w:t>розв’язків</w:t>
      </w:r>
      <w:r w:rsidR="009B4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67E" w:rsidRPr="009B467E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="002A1ADA" w:rsidRPr="007D3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7AD0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Зазначимо, що м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етоди математичного програмування </w:t>
      </w:r>
      <w:r w:rsidR="002A1ADA" w:rsidRPr="007D38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основний засіб </w:t>
      </w:r>
      <w:r w:rsidR="00A37AD0" w:rsidRPr="007D38A3"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задач оптимізації виробничо-господарської діяль</w:t>
      </w:r>
      <w:r w:rsidR="00D24385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ності, які дозволяють 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відшукати таке з альтернативних рішень, яке було б найкращим </w:t>
      </w:r>
      <w:r w:rsidR="00D24385" w:rsidRPr="007D38A3">
        <w:rPr>
          <w:rFonts w:ascii="Times New Roman" w:hAnsi="Times New Roman" w:cs="Times New Roman"/>
          <w:sz w:val="28"/>
          <w:szCs w:val="28"/>
          <w:lang w:val="uk-UA"/>
        </w:rPr>
        <w:t>з точки зору поставленої мети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310E6" w:rsidRPr="007D38A3" w:rsidRDefault="000C54AA" w:rsidP="00997E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8A3">
        <w:rPr>
          <w:rFonts w:ascii="Times New Roman" w:hAnsi="Times New Roman" w:cs="Times New Roman"/>
          <w:sz w:val="28"/>
          <w:szCs w:val="28"/>
          <w:lang w:val="uk-UA"/>
        </w:rPr>
        <w:t>Сучасний процес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розв’язання задач </w:t>
      </w:r>
      <w:r w:rsidR="007215AB" w:rsidRPr="007D38A3">
        <w:rPr>
          <w:rFonts w:ascii="Times New Roman" w:hAnsi="Times New Roman" w:cs="Times New Roman"/>
          <w:sz w:val="28"/>
          <w:szCs w:val="28"/>
          <w:lang w:val="uk-UA"/>
        </w:rPr>
        <w:t>важко</w:t>
      </w:r>
      <w:r w:rsidR="00A84E81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уявити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без</w:t>
      </w:r>
      <w:r w:rsidR="007215AB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програмних </w:t>
      </w:r>
      <w:r w:rsidR="00A84E81" w:rsidRPr="007D38A3">
        <w:rPr>
          <w:rFonts w:ascii="Times New Roman" w:hAnsi="Times New Roman" w:cs="Times New Roman"/>
          <w:sz w:val="28"/>
          <w:szCs w:val="28"/>
          <w:lang w:val="uk-UA"/>
        </w:rPr>
        <w:t>продуктів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>. Поряд із</w:t>
      </w:r>
      <w:r w:rsidR="00997E2E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>спеціальними програмними пакетами найбільш популярним у діловій сфері</w:t>
      </w:r>
      <w:r w:rsidR="00997E2E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залишається табличний процесор </w:t>
      </w:r>
      <w:r w:rsidR="00593673" w:rsidRPr="007D38A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93673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>Excel, який має широкі можливості аналізу</w:t>
      </w:r>
      <w:r w:rsidR="00997E2E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>даних, автоматизації фінансових розрахунків та розв’язування оптимізаційних</w:t>
      </w:r>
      <w:r w:rsidR="00997E2E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>зада</w:t>
      </w:r>
      <w:r w:rsidR="00A029AF" w:rsidRPr="007D38A3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A84E81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надбудови «Поиск решений»</w:t>
      </w:r>
      <w:r w:rsidR="00A029AF" w:rsidRPr="007D38A3">
        <w:rPr>
          <w:rFonts w:ascii="Times New Roman" w:hAnsi="Times New Roman" w:cs="Times New Roman"/>
          <w:sz w:val="28"/>
          <w:szCs w:val="28"/>
          <w:lang w:val="uk-UA"/>
        </w:rPr>
        <w:t>. Також існують інші платформи для вирішення задач, наприклад:</w:t>
      </w:r>
      <w:r w:rsidR="00A029AF" w:rsidRPr="007D38A3">
        <w:rPr>
          <w:lang w:val="uk-UA"/>
        </w:rPr>
        <w:t xml:space="preserve"> </w:t>
      </w:r>
      <w:r w:rsidR="00A029AF" w:rsidRPr="007D38A3">
        <w:rPr>
          <w:rFonts w:ascii="Times New Roman" w:hAnsi="Times New Roman" w:cs="Times New Roman"/>
          <w:sz w:val="28"/>
          <w:szCs w:val="28"/>
          <w:lang w:val="uk-UA"/>
        </w:rPr>
        <w:t>Mathcad, Maple, Mathematica, MATLAB та ін</w:t>
      </w:r>
      <w:r w:rsidR="00457E5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. Кожна з них має свої </w:t>
      </w:r>
      <w:r w:rsidR="00457E56" w:rsidRPr="007D38A3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переваги,</w:t>
      </w:r>
      <w:r w:rsidR="00A029AF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18F" w:rsidRPr="007D38A3">
        <w:rPr>
          <w:rFonts w:ascii="Times New Roman" w:hAnsi="Times New Roman" w:cs="Times New Roman"/>
          <w:sz w:val="28"/>
          <w:szCs w:val="28"/>
          <w:lang w:val="uk-UA"/>
        </w:rPr>
        <w:t>функціональне призначення</w:t>
      </w:r>
      <w:r w:rsidR="00A029AF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та значно пришвидшує процес прийняття управлінських р</w:t>
      </w:r>
      <w:r w:rsidR="00BE6EBC" w:rsidRPr="007D38A3">
        <w:rPr>
          <w:rFonts w:ascii="Times New Roman" w:hAnsi="Times New Roman" w:cs="Times New Roman"/>
          <w:sz w:val="28"/>
          <w:szCs w:val="28"/>
          <w:lang w:val="uk-UA"/>
        </w:rPr>
        <w:t>ішень, спираючись на певну економіко- математичну модель.</w:t>
      </w:r>
    </w:p>
    <w:p w:rsidR="00CF22A4" w:rsidRPr="007D38A3" w:rsidRDefault="00BE6EBC" w:rsidP="00A251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8A3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різних </w:t>
      </w:r>
      <w:r w:rsidR="00C53A34" w:rsidRPr="007D38A3">
        <w:rPr>
          <w:rFonts w:ascii="Times New Roman" w:hAnsi="Times New Roman" w:cs="Times New Roman"/>
          <w:sz w:val="28"/>
          <w:szCs w:val="28"/>
          <w:lang w:val="uk-UA"/>
        </w:rPr>
        <w:t>задач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математичного програмування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A34" w:rsidRPr="007D38A3">
        <w:rPr>
          <w:rFonts w:ascii="Times New Roman" w:hAnsi="Times New Roman" w:cs="Times New Roman"/>
          <w:sz w:val="28"/>
          <w:szCs w:val="28"/>
          <w:lang w:val="uk-UA"/>
        </w:rPr>
        <w:t>виділяємо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наступні</w:t>
      </w:r>
      <w:r w:rsidR="003B0725" w:rsidRPr="003B0725">
        <w:rPr>
          <w:rFonts w:ascii="Times New Roman" w:hAnsi="Times New Roman" w:cs="Times New Roman"/>
          <w:sz w:val="28"/>
          <w:szCs w:val="28"/>
        </w:rPr>
        <w:t xml:space="preserve"> [1</w:t>
      </w:r>
      <w:r w:rsidR="00C40A3B">
        <w:rPr>
          <w:rFonts w:ascii="Times New Roman" w:hAnsi="Times New Roman" w:cs="Times New Roman"/>
          <w:sz w:val="28"/>
          <w:szCs w:val="28"/>
        </w:rPr>
        <w:t>, 2</w:t>
      </w:r>
      <w:r w:rsidR="003B0725" w:rsidRPr="003B0725">
        <w:rPr>
          <w:rFonts w:ascii="Times New Roman" w:hAnsi="Times New Roman" w:cs="Times New Roman"/>
          <w:sz w:val="28"/>
          <w:szCs w:val="28"/>
        </w:rPr>
        <w:t>]</w:t>
      </w:r>
      <w:r w:rsidR="00A2518F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F660C" w:rsidRDefault="00BD5D32" w:rsidP="00BD5D3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E1E79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Задачі розподілу ресурсів (оптимізац</w:t>
      </w:r>
      <w:r w:rsidR="00B5358C">
        <w:rPr>
          <w:rFonts w:ascii="Times New Roman" w:hAnsi="Times New Roman" w:cs="Times New Roman"/>
          <w:sz w:val="28"/>
          <w:szCs w:val="28"/>
          <w:lang w:val="uk-UA"/>
        </w:rPr>
        <w:t>ії виробничої програми підприєм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5358C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ва)</w:t>
      </w:r>
      <w:r w:rsidR="00A91E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E77" w:rsidRPr="007D38A3" w:rsidRDefault="000B4E8C" w:rsidP="00BD5D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Такі задачі виникають у зв’</w:t>
      </w:r>
      <w:r w:rsidR="00BD5D32" w:rsidRPr="00BD5D32">
        <w:rPr>
          <w:rFonts w:ascii="Times New Roman" w:hAnsi="Times New Roman" w:cs="Times New Roman"/>
          <w:sz w:val="28"/>
          <w:szCs w:val="28"/>
          <w:lang w:val="uk-UA"/>
        </w:rPr>
        <w:t xml:space="preserve">язку з тим, що обсяги </w:t>
      </w:r>
      <w:r>
        <w:rPr>
          <w:rFonts w:ascii="Times New Roman" w:hAnsi="Times New Roman" w:cs="Times New Roman"/>
          <w:sz w:val="28"/>
          <w:szCs w:val="28"/>
          <w:lang w:val="uk-UA"/>
        </w:rPr>
        <w:t>ресурсів є обмеженими</w:t>
      </w:r>
      <w:r w:rsidR="002E1B07">
        <w:rPr>
          <w:rFonts w:ascii="Times New Roman" w:hAnsi="Times New Roman" w:cs="Times New Roman"/>
          <w:sz w:val="28"/>
          <w:szCs w:val="28"/>
          <w:lang w:val="uk-UA"/>
        </w:rPr>
        <w:t>, а виробничий план підприємства необхідно скласти так, щоб максимізувати прибуток або мінімізувати збитки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10E6" w:rsidRPr="007D38A3" w:rsidRDefault="008F660C" w:rsidP="00A251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E1E79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>Задачі на розкрій промислових матеріалів</w:t>
      </w:r>
      <w:r w:rsidR="00A2518F" w:rsidRPr="007D38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10E6" w:rsidRPr="007D38A3" w:rsidRDefault="00E310E6" w:rsidP="00990C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8A3">
        <w:rPr>
          <w:rFonts w:ascii="Times New Roman" w:hAnsi="Times New Roman" w:cs="Times New Roman"/>
          <w:sz w:val="28"/>
          <w:szCs w:val="28"/>
          <w:lang w:val="uk-UA"/>
        </w:rPr>
        <w:t>Вирішення даного типу зада</w:t>
      </w:r>
      <w:r w:rsidR="00457E56" w:rsidRPr="007D38A3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автоматизацію роботи промисловості в Україні (розробка схем розкрою колод і пиломатеріалів на</w:t>
      </w:r>
      <w:r w:rsidR="00312980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пилопродукцію,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розкрій тканини тощо</w:t>
      </w:r>
      <w:r w:rsidR="00CF22A4" w:rsidRPr="007D38A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22A4" w:rsidRPr="007D38A3" w:rsidRDefault="008F660C" w:rsidP="002A1A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F22A4" w:rsidRPr="007D3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1E7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B05B4" w:rsidRPr="007D38A3">
        <w:rPr>
          <w:rFonts w:ascii="Times New Roman" w:hAnsi="Times New Roman" w:cs="Times New Roman"/>
          <w:sz w:val="28"/>
          <w:szCs w:val="28"/>
          <w:lang w:val="uk-UA"/>
        </w:rPr>
        <w:t>Задачі, що розв’язуються в агропромисловому комплексі.</w:t>
      </w:r>
    </w:p>
    <w:p w:rsidR="00E310E6" w:rsidRPr="007D38A3" w:rsidRDefault="00E310E6" w:rsidP="002A1A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8A3">
        <w:rPr>
          <w:rFonts w:ascii="Times New Roman" w:hAnsi="Times New Roman" w:cs="Times New Roman"/>
          <w:sz w:val="28"/>
          <w:szCs w:val="28"/>
          <w:lang w:val="uk-UA"/>
        </w:rPr>
        <w:t>Сільськогосподарські задачі на сьогоднішній день використовуються в Україні для прогнозування кормових сівозмін, урожайності зернових культур</w:t>
      </w:r>
      <w:r w:rsidR="000D707C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10E6" w:rsidRPr="007D38A3" w:rsidRDefault="008F660C" w:rsidP="00990C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F22A4" w:rsidRPr="007D3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1E7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1D04" w:rsidRPr="007D38A3">
        <w:rPr>
          <w:rFonts w:ascii="Times New Roman" w:hAnsi="Times New Roman" w:cs="Times New Roman"/>
          <w:sz w:val="28"/>
          <w:szCs w:val="28"/>
          <w:lang w:val="uk-UA"/>
        </w:rPr>
        <w:t>Задачі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динамічного програмування</w:t>
      </w:r>
      <w:r w:rsidR="003C1D04" w:rsidRPr="007D38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10E6" w:rsidRPr="007D38A3" w:rsidRDefault="00E310E6" w:rsidP="00990C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8A3">
        <w:rPr>
          <w:rFonts w:ascii="Times New Roman" w:hAnsi="Times New Roman" w:cs="Times New Roman"/>
          <w:sz w:val="28"/>
          <w:szCs w:val="28"/>
          <w:lang w:val="uk-UA"/>
        </w:rPr>
        <w:t>Використову</w:t>
      </w:r>
      <w:r w:rsidR="003C1D04" w:rsidRPr="007D38A3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як математичний апарат, що дає змогу здійснювати планування багатокрокових керованих процесів, а також процесів, які розвиваються у часі.</w:t>
      </w:r>
    </w:p>
    <w:p w:rsidR="00E310E6" w:rsidRPr="007D38A3" w:rsidRDefault="008F660C" w:rsidP="00990C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F22A4" w:rsidRPr="007D3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1E7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822AD" w:rsidRPr="007D38A3">
        <w:rPr>
          <w:rFonts w:ascii="Times New Roman" w:hAnsi="Times New Roman" w:cs="Times New Roman"/>
          <w:sz w:val="28"/>
          <w:szCs w:val="28"/>
          <w:lang w:val="uk-UA"/>
        </w:rPr>
        <w:t>Задачі теорії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ігор</w:t>
      </w:r>
      <w:r w:rsidR="00B822AD" w:rsidRPr="007D38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10E6" w:rsidRPr="007D38A3" w:rsidRDefault="00D00C92" w:rsidP="00990C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8A3">
        <w:rPr>
          <w:rFonts w:ascii="Times New Roman" w:hAnsi="Times New Roman" w:cs="Times New Roman"/>
          <w:sz w:val="28"/>
          <w:szCs w:val="28"/>
          <w:lang w:val="uk-UA"/>
        </w:rPr>
        <w:t>Такі задачі дозволяють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моделюва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оцінк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впливу прийнятого рішення на конкурентів, клієнтів, працівників тощо. Наприклад, прогнозування реакції</w:t>
      </w:r>
      <w:r w:rsidR="00193C79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конкурентів на зміну цін</w:t>
      </w:r>
      <w:r w:rsidR="0016543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на товари чи послуги</w:t>
      </w:r>
      <w:r w:rsidR="00193C79" w:rsidRPr="007D38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764C" w:rsidRPr="007D38A3" w:rsidRDefault="0082764C" w:rsidP="008276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2E1E7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Задачі управління запасами.</w:t>
      </w:r>
    </w:p>
    <w:p w:rsidR="0082764C" w:rsidRPr="007D38A3" w:rsidRDefault="0082764C" w:rsidP="008276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Застосовуються для визначення часу розміщення замовлень ресурсів та їх кількості, а також обсягів готової продукції на складах. Такі задачі розглядаються з метою зведення до мінімуму негативних наслідків накопичення запасів, що виражаються у збільшенні витрат при </w:t>
      </w:r>
      <w:r>
        <w:rPr>
          <w:rFonts w:ascii="Times New Roman" w:hAnsi="Times New Roman" w:cs="Times New Roman"/>
          <w:sz w:val="28"/>
          <w:szCs w:val="28"/>
          <w:lang w:val="uk-UA"/>
        </w:rPr>
        <w:t>їх управлінні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10E6" w:rsidRPr="007D38A3" w:rsidRDefault="0082764C" w:rsidP="00990C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F22A4" w:rsidRPr="007D38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1E7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04D7B" w:rsidRPr="007D38A3">
        <w:rPr>
          <w:rFonts w:ascii="Times New Roman" w:hAnsi="Times New Roman" w:cs="Times New Roman"/>
          <w:sz w:val="28"/>
          <w:szCs w:val="28"/>
          <w:lang w:val="uk-UA"/>
        </w:rPr>
        <w:t>Задачі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теорії черг</w:t>
      </w:r>
      <w:r w:rsidR="00804D7B" w:rsidRPr="007D38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10E6" w:rsidRPr="007D38A3" w:rsidRDefault="00804D7B" w:rsidP="00990C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8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>икористову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ться з метою визначення оптимальної кількості каналів обслуговування 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потреби в них. Принциповою проблемою вважається урівноваження витрат на додаткові канали обслуговування та втрат від обслуговування на</w:t>
      </w:r>
      <w:r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рівні нижчому, ніж оптимальний.</w:t>
      </w:r>
    </w:p>
    <w:p w:rsidR="00E310E6" w:rsidRPr="007D38A3" w:rsidRDefault="0082764C" w:rsidP="00990C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E1E79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EF02B1" w:rsidRPr="007D38A3">
        <w:rPr>
          <w:rFonts w:ascii="Times New Roman" w:hAnsi="Times New Roman" w:cs="Times New Roman"/>
          <w:sz w:val="28"/>
          <w:szCs w:val="28"/>
          <w:lang w:val="uk-UA"/>
        </w:rPr>
        <w:t>Задачі імітаційного моделювання.</w:t>
      </w:r>
    </w:p>
    <w:p w:rsidR="00E310E6" w:rsidRPr="007D38A3" w:rsidRDefault="003C1D04" w:rsidP="00990C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8A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962FB" w:rsidRPr="007D38A3">
        <w:rPr>
          <w:rFonts w:ascii="Times New Roman" w:hAnsi="Times New Roman" w:cs="Times New Roman"/>
          <w:sz w:val="28"/>
          <w:szCs w:val="28"/>
          <w:lang w:val="uk-UA"/>
        </w:rPr>
        <w:t>ередбачають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процес створення моделі та її експериментальне застосува</w:t>
      </w:r>
      <w:r w:rsidR="00072273" w:rsidRPr="007D38A3">
        <w:rPr>
          <w:rFonts w:ascii="Times New Roman" w:hAnsi="Times New Roman" w:cs="Times New Roman"/>
          <w:sz w:val="28"/>
          <w:szCs w:val="28"/>
          <w:lang w:val="uk-UA"/>
        </w:rPr>
        <w:t>ння з метою визначення ситуацій, що виникають</w:t>
      </w:r>
      <w:r w:rsidR="00F145B0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під час функціонування об’єкту моделювання</w:t>
      </w:r>
      <w:r w:rsidR="00072273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для відпрацювання ефективних сценаріїв подолання негативних впливів</w:t>
      </w:r>
      <w:r w:rsidR="00CF22A4" w:rsidRPr="007D38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0F39" w:rsidRPr="007D38A3" w:rsidRDefault="008D1DA9" w:rsidP="00990C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даному дослідженні р</w:t>
      </w:r>
      <w:r w:rsidR="00750F39" w:rsidRPr="007D38A3">
        <w:rPr>
          <w:rFonts w:ascii="Times New Roman" w:hAnsi="Times New Roman" w:cs="Times New Roman"/>
          <w:sz w:val="28"/>
          <w:szCs w:val="28"/>
          <w:lang w:val="uk-UA"/>
        </w:rPr>
        <w:t>озглядаються математичні постановки зазначених</w:t>
      </w:r>
      <w:r w:rsidR="00D2663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вище</w:t>
      </w:r>
      <w:r w:rsidR="00750F39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 w:rsidR="00826E5F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, методи та алгоритми їх розв’язання. Подається аналіз </w:t>
      </w:r>
      <w:r w:rsidR="00A529FD" w:rsidRPr="007D38A3">
        <w:rPr>
          <w:rFonts w:ascii="Times New Roman" w:hAnsi="Times New Roman" w:cs="Times New Roman"/>
          <w:sz w:val="28"/>
          <w:szCs w:val="28"/>
          <w:lang w:val="uk-UA"/>
        </w:rPr>
        <w:t>застосування розглянутих задач математичного програмування до</w:t>
      </w:r>
      <w:r w:rsidR="00D2663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практичних</w:t>
      </w:r>
      <w:r w:rsidR="00A529FD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задач, що виникають у менеджменті українських та світових підприємств.</w:t>
      </w:r>
    </w:p>
    <w:p w:rsidR="00155246" w:rsidRDefault="00414ED2" w:rsidP="00990C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8A3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Зазначимо, що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математичне програмування відіграє важливу роль як в подальшій математичній освіті студентів-менеджерів, так і в їх майбутній професійній діяльності, тому що дозволяє вирішувати управлінські та організаційні задачі оптимальним чином. У світі, де панує парадигма збереження ресурсів та накопиченн</w:t>
      </w:r>
      <w:r w:rsidR="00F145B0" w:rsidRPr="007D38A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310E6" w:rsidRPr="007D38A3">
        <w:rPr>
          <w:rFonts w:ascii="Times New Roman" w:hAnsi="Times New Roman" w:cs="Times New Roman"/>
          <w:sz w:val="28"/>
          <w:szCs w:val="28"/>
          <w:lang w:val="uk-UA"/>
        </w:rPr>
        <w:t xml:space="preserve"> капіталу, постановка, аналіз та вирішення задач з використання ресурсів найоптимальнішим шляхом залишається основним завданням кожного управлінця в будь-якій сфері діяльності.</w:t>
      </w:r>
    </w:p>
    <w:p w:rsidR="00CB763C" w:rsidRDefault="00CB763C" w:rsidP="00990C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4CA" w:rsidRPr="008F2C93" w:rsidRDefault="006D04CA" w:rsidP="006D04CA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F2C93">
        <w:rPr>
          <w:rFonts w:ascii="Times New Roman" w:hAnsi="Times New Roman" w:cs="Times New Roman"/>
          <w:sz w:val="24"/>
          <w:szCs w:val="24"/>
          <w:lang w:val="uk-UA"/>
        </w:rPr>
        <w:t>Список використаних джерел</w:t>
      </w:r>
    </w:p>
    <w:p w:rsidR="006D04CA" w:rsidRPr="008F2C93" w:rsidRDefault="0099760E" w:rsidP="002F268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C93">
        <w:rPr>
          <w:rFonts w:ascii="Times New Roman" w:hAnsi="Times New Roman" w:cs="Times New Roman"/>
          <w:sz w:val="24"/>
          <w:szCs w:val="24"/>
        </w:rPr>
        <w:t>1. </w:t>
      </w:r>
      <w:r w:rsidR="002F2685" w:rsidRPr="008F2C93">
        <w:rPr>
          <w:rFonts w:ascii="Times New Roman" w:hAnsi="Times New Roman" w:cs="Times New Roman"/>
          <w:sz w:val="24"/>
          <w:szCs w:val="24"/>
        </w:rPr>
        <w:t xml:space="preserve">Таха Х. А. Введение в исследование операций / Х. А. Таха. – </w:t>
      </w:r>
      <w:proofErr w:type="gramStart"/>
      <w:r w:rsidR="002F2685" w:rsidRPr="008F2C9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2F2685" w:rsidRPr="008F2C93">
        <w:rPr>
          <w:rFonts w:ascii="Times New Roman" w:hAnsi="Times New Roman" w:cs="Times New Roman"/>
          <w:sz w:val="24"/>
          <w:szCs w:val="24"/>
        </w:rPr>
        <w:t xml:space="preserve"> Вильямс, 2005. – 912 с.</w:t>
      </w:r>
    </w:p>
    <w:p w:rsidR="00032D7A" w:rsidRPr="008F2C93" w:rsidRDefault="003B0725" w:rsidP="00032D7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C93">
        <w:rPr>
          <w:rFonts w:ascii="Times New Roman" w:hAnsi="Times New Roman" w:cs="Times New Roman"/>
          <w:sz w:val="24"/>
          <w:szCs w:val="24"/>
        </w:rPr>
        <w:t>2. </w:t>
      </w:r>
      <w:r w:rsidR="00032D7A" w:rsidRPr="008F2C93">
        <w:rPr>
          <w:rFonts w:ascii="Times New Roman" w:hAnsi="Times New Roman" w:cs="Times New Roman"/>
          <w:sz w:val="24"/>
          <w:szCs w:val="24"/>
        </w:rPr>
        <w:t>Мадера А. Г. Моделирование и принятие решений в менеджменте: Руководство для будущих топ-</w:t>
      </w:r>
      <w:r w:rsidR="0043220B" w:rsidRPr="008F2C93">
        <w:rPr>
          <w:rFonts w:ascii="Times New Roman" w:hAnsi="Times New Roman" w:cs="Times New Roman"/>
          <w:sz w:val="24"/>
          <w:szCs w:val="24"/>
        </w:rPr>
        <w:t>менеджеров / А. Г. Мадера.</w:t>
      </w:r>
      <w:r w:rsidR="00032D7A" w:rsidRPr="008F2C93">
        <w:rPr>
          <w:rFonts w:ascii="Times New Roman" w:hAnsi="Times New Roman" w:cs="Times New Roman"/>
          <w:sz w:val="24"/>
          <w:szCs w:val="24"/>
        </w:rPr>
        <w:t xml:space="preserve"> –</w:t>
      </w:r>
      <w:r w:rsidR="0043220B" w:rsidRPr="008F2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2D7A" w:rsidRPr="008F2C93">
        <w:rPr>
          <w:rFonts w:ascii="Times New Roman" w:hAnsi="Times New Roman" w:cs="Times New Roman"/>
          <w:sz w:val="24"/>
          <w:szCs w:val="24"/>
        </w:rPr>
        <w:t>М.</w:t>
      </w:r>
      <w:r w:rsidR="0043220B" w:rsidRPr="008F2C93">
        <w:rPr>
          <w:rFonts w:ascii="Times New Roman" w:hAnsi="Times New Roman" w:cs="Times New Roman"/>
          <w:sz w:val="24"/>
          <w:szCs w:val="24"/>
        </w:rPr>
        <w:t xml:space="preserve"> </w:t>
      </w:r>
      <w:r w:rsidR="00032D7A" w:rsidRPr="008F2C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32D7A" w:rsidRPr="008F2C93">
        <w:rPr>
          <w:rFonts w:ascii="Times New Roman" w:hAnsi="Times New Roman" w:cs="Times New Roman"/>
          <w:sz w:val="24"/>
          <w:szCs w:val="24"/>
        </w:rPr>
        <w:t xml:space="preserve"> Изд-во ЛКИ, 2013. –</w:t>
      </w:r>
      <w:r w:rsidR="0043220B" w:rsidRPr="008F2C93">
        <w:rPr>
          <w:rFonts w:ascii="Times New Roman" w:hAnsi="Times New Roman" w:cs="Times New Roman"/>
          <w:sz w:val="24"/>
          <w:szCs w:val="24"/>
        </w:rPr>
        <w:t xml:space="preserve"> </w:t>
      </w:r>
      <w:r w:rsidR="00032D7A" w:rsidRPr="008F2C93">
        <w:rPr>
          <w:rFonts w:ascii="Times New Roman" w:hAnsi="Times New Roman" w:cs="Times New Roman"/>
          <w:sz w:val="24"/>
          <w:szCs w:val="24"/>
        </w:rPr>
        <w:t>688 с.</w:t>
      </w:r>
    </w:p>
    <w:p w:rsidR="003B0725" w:rsidRPr="008F2C93" w:rsidRDefault="003B0725" w:rsidP="002F268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0725" w:rsidRPr="008F2C93" w:rsidSect="00E237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92E"/>
    <w:multiLevelType w:val="hybridMultilevel"/>
    <w:tmpl w:val="B5D0697C"/>
    <w:lvl w:ilvl="0" w:tplc="A9582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98772F"/>
    <w:multiLevelType w:val="hybridMultilevel"/>
    <w:tmpl w:val="7E9C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83D2E"/>
    <w:multiLevelType w:val="hybridMultilevel"/>
    <w:tmpl w:val="C6A8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F5A0E"/>
    <w:multiLevelType w:val="hybridMultilevel"/>
    <w:tmpl w:val="5DD2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907E2"/>
    <w:multiLevelType w:val="hybridMultilevel"/>
    <w:tmpl w:val="0632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85628"/>
    <w:multiLevelType w:val="hybridMultilevel"/>
    <w:tmpl w:val="6E2C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61"/>
    <w:rsid w:val="00032D7A"/>
    <w:rsid w:val="00072273"/>
    <w:rsid w:val="000B4E8C"/>
    <w:rsid w:val="000B6CEB"/>
    <w:rsid w:val="000C54AA"/>
    <w:rsid w:val="000D707C"/>
    <w:rsid w:val="001103C5"/>
    <w:rsid w:val="00117D0E"/>
    <w:rsid w:val="00155246"/>
    <w:rsid w:val="00165437"/>
    <w:rsid w:val="00185128"/>
    <w:rsid w:val="00193C79"/>
    <w:rsid w:val="0025543B"/>
    <w:rsid w:val="002A1ADA"/>
    <w:rsid w:val="002C1064"/>
    <w:rsid w:val="002D1DBF"/>
    <w:rsid w:val="002E1B07"/>
    <w:rsid w:val="002E1E79"/>
    <w:rsid w:val="002F2685"/>
    <w:rsid w:val="00312980"/>
    <w:rsid w:val="00386B04"/>
    <w:rsid w:val="003937A0"/>
    <w:rsid w:val="003B0725"/>
    <w:rsid w:val="003C1D04"/>
    <w:rsid w:val="00414ED2"/>
    <w:rsid w:val="0043220B"/>
    <w:rsid w:val="00457E56"/>
    <w:rsid w:val="004B05B4"/>
    <w:rsid w:val="004B7BD5"/>
    <w:rsid w:val="005462C9"/>
    <w:rsid w:val="00551DF4"/>
    <w:rsid w:val="00586AFC"/>
    <w:rsid w:val="00593673"/>
    <w:rsid w:val="006A2AEB"/>
    <w:rsid w:val="006B2B83"/>
    <w:rsid w:val="006D04CA"/>
    <w:rsid w:val="007003C4"/>
    <w:rsid w:val="007215AB"/>
    <w:rsid w:val="00750F39"/>
    <w:rsid w:val="007D38A3"/>
    <w:rsid w:val="00804D7B"/>
    <w:rsid w:val="00826E5F"/>
    <w:rsid w:val="0082764C"/>
    <w:rsid w:val="00846296"/>
    <w:rsid w:val="00890861"/>
    <w:rsid w:val="008D1DA9"/>
    <w:rsid w:val="008F2C93"/>
    <w:rsid w:val="008F660C"/>
    <w:rsid w:val="009771DE"/>
    <w:rsid w:val="00990C5D"/>
    <w:rsid w:val="0099760E"/>
    <w:rsid w:val="00997E2E"/>
    <w:rsid w:val="009B467E"/>
    <w:rsid w:val="00A029AF"/>
    <w:rsid w:val="00A2518F"/>
    <w:rsid w:val="00A37AD0"/>
    <w:rsid w:val="00A529FD"/>
    <w:rsid w:val="00A84E81"/>
    <w:rsid w:val="00A91E77"/>
    <w:rsid w:val="00AC02BB"/>
    <w:rsid w:val="00B5358C"/>
    <w:rsid w:val="00B822AD"/>
    <w:rsid w:val="00B86256"/>
    <w:rsid w:val="00B962FB"/>
    <w:rsid w:val="00BD5D32"/>
    <w:rsid w:val="00BE6EBC"/>
    <w:rsid w:val="00C40A3B"/>
    <w:rsid w:val="00C53A34"/>
    <w:rsid w:val="00C93973"/>
    <w:rsid w:val="00CB763C"/>
    <w:rsid w:val="00CF1F0B"/>
    <w:rsid w:val="00CF22A4"/>
    <w:rsid w:val="00D00C92"/>
    <w:rsid w:val="00D24385"/>
    <w:rsid w:val="00D26636"/>
    <w:rsid w:val="00D36FC0"/>
    <w:rsid w:val="00E237D6"/>
    <w:rsid w:val="00E310E6"/>
    <w:rsid w:val="00E9348C"/>
    <w:rsid w:val="00EA6026"/>
    <w:rsid w:val="00EF02B1"/>
    <w:rsid w:val="00F145B0"/>
    <w:rsid w:val="00F6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B7B40-D867-4E94-BE18-A7735465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E6"/>
  </w:style>
  <w:style w:type="paragraph" w:styleId="1">
    <w:name w:val="heading 1"/>
    <w:basedOn w:val="a"/>
    <w:link w:val="10"/>
    <w:uiPriority w:val="9"/>
    <w:qFormat/>
    <w:rsid w:val="002F2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0E6"/>
    <w:pPr>
      <w:ind w:left="720"/>
      <w:contextualSpacing/>
    </w:pPr>
  </w:style>
  <w:style w:type="paragraph" w:styleId="a4">
    <w:name w:val="No Spacing"/>
    <w:uiPriority w:val="1"/>
    <w:qFormat/>
    <w:rsid w:val="00E310E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462C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462C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26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3858</Words>
  <Characters>2200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Natasha</cp:lastModifiedBy>
  <cp:revision>2</cp:revision>
  <dcterms:created xsi:type="dcterms:W3CDTF">2019-11-05T20:24:00Z</dcterms:created>
  <dcterms:modified xsi:type="dcterms:W3CDTF">2019-11-05T20:24:00Z</dcterms:modified>
</cp:coreProperties>
</file>