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A3" w:rsidRPr="008F2B89" w:rsidRDefault="004470A3" w:rsidP="002A5F48">
      <w:pPr>
        <w:spacing w:after="0" w:line="288" w:lineRule="auto"/>
        <w:jc w:val="both"/>
        <w:rPr>
          <w:rFonts w:ascii="Times New Roman" w:hAnsi="Times New Roman"/>
          <w:b/>
          <w:caps/>
          <w:sz w:val="28"/>
        </w:rPr>
      </w:pPr>
      <w:r w:rsidRPr="008F2B89">
        <w:rPr>
          <w:rFonts w:ascii="Times New Roman" w:hAnsi="Times New Roman"/>
          <w:b/>
          <w:caps/>
          <w:sz w:val="28"/>
        </w:rPr>
        <w:t xml:space="preserve">ВЕРОЯТНЫЕ И ДЕТЕРМИНИРОВАННЫЕ ПАРАМЕТРИ БИЗНЕС-АДМИНИСТРИРОВАНИЯ </w:t>
      </w:r>
      <w:r>
        <w:rPr>
          <w:rFonts w:ascii="Times New Roman" w:hAnsi="Times New Roman"/>
          <w:b/>
          <w:caps/>
          <w:sz w:val="28"/>
        </w:rPr>
        <w:t>В ЖИЛИЩНО-КОМУНАЛЬНЫХ ОТРАСЛЯХ</w:t>
      </w:r>
    </w:p>
    <w:p w:rsidR="004470A3" w:rsidRDefault="004470A3" w:rsidP="002A5F48">
      <w:pPr>
        <w:spacing w:after="0" w:line="288" w:lineRule="auto"/>
        <w:jc w:val="both"/>
        <w:rPr>
          <w:rFonts w:ascii="Times New Roman" w:hAnsi="Times New Roman"/>
          <w:caps/>
          <w:sz w:val="28"/>
        </w:rPr>
      </w:pPr>
    </w:p>
    <w:p w:rsidR="004470A3" w:rsidRDefault="004470A3" w:rsidP="002A5F48">
      <w:pPr>
        <w:spacing w:after="0" w:line="28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 xml:space="preserve">А. В. СолоВЙОВ, </w:t>
      </w:r>
      <w:r>
        <w:rPr>
          <w:rFonts w:ascii="Times New Roman" w:hAnsi="Times New Roman"/>
          <w:sz w:val="28"/>
        </w:rPr>
        <w:t xml:space="preserve">канд. экон. наук, проф., </w:t>
      </w:r>
      <w:r>
        <w:rPr>
          <w:rFonts w:ascii="Times New Roman" w:hAnsi="Times New Roman"/>
          <w:caps/>
          <w:sz w:val="28"/>
        </w:rPr>
        <w:t xml:space="preserve">В. И. Торкатюк, </w:t>
      </w:r>
      <w:r>
        <w:rPr>
          <w:rFonts w:ascii="Times New Roman" w:hAnsi="Times New Roman"/>
          <w:sz w:val="28"/>
        </w:rPr>
        <w:t>докт. техн. наук, проф., Е.</w:t>
      </w:r>
      <w:r>
        <w:rPr>
          <w:rFonts w:ascii="Times New Roman" w:hAnsi="Times New Roman"/>
          <w:caps/>
          <w:sz w:val="28"/>
        </w:rPr>
        <w:t> </w:t>
      </w: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caps/>
          <w:sz w:val="28"/>
        </w:rPr>
        <w:t> </w:t>
      </w:r>
      <w:r>
        <w:rPr>
          <w:rFonts w:ascii="Times New Roman" w:hAnsi="Times New Roman"/>
          <w:sz w:val="28"/>
        </w:rPr>
        <w:t xml:space="preserve">ЖИХОР, док. экон. наук, проф., </w:t>
      </w:r>
      <w:r w:rsidRPr="0078139F">
        <w:rPr>
          <w:rFonts w:ascii="Times New Roman" w:hAnsi="Times New Roman"/>
          <w:caps/>
          <w:sz w:val="28"/>
        </w:rPr>
        <w:t>А.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Г</w:t>
      </w:r>
      <w:r>
        <w:rPr>
          <w:rFonts w:ascii="Times New Roman" w:hAnsi="Times New Roman"/>
          <w:caps/>
          <w:sz w:val="28"/>
        </w:rPr>
        <w:t>. </w:t>
      </w:r>
      <w:r w:rsidRPr="0078139F">
        <w:rPr>
          <w:rFonts w:ascii="Times New Roman" w:hAnsi="Times New Roman"/>
          <w:caps/>
          <w:sz w:val="28"/>
        </w:rPr>
        <w:t>Соболева</w:t>
      </w:r>
      <w:r>
        <w:rPr>
          <w:rFonts w:ascii="Times New Roman" w:hAnsi="Times New Roman"/>
          <w:caps/>
          <w:sz w:val="28"/>
        </w:rPr>
        <w:t xml:space="preserve">, </w:t>
      </w:r>
      <w:r>
        <w:rPr>
          <w:rFonts w:ascii="Times New Roman" w:hAnsi="Times New Roman"/>
          <w:sz w:val="28"/>
        </w:rPr>
        <w:t>канд. экон. наук, доц., С.</w:t>
      </w:r>
      <w:r>
        <w:rPr>
          <w:rFonts w:ascii="Times New Roman" w:hAnsi="Times New Roman"/>
          <w:caps/>
          <w:sz w:val="28"/>
        </w:rPr>
        <w:t> </w:t>
      </w:r>
      <w:r>
        <w:rPr>
          <w:rFonts w:ascii="Times New Roman" w:hAnsi="Times New Roman"/>
          <w:sz w:val="28"/>
        </w:rPr>
        <w:t>Ю.</w:t>
      </w:r>
      <w:r>
        <w:rPr>
          <w:rFonts w:ascii="Times New Roman" w:hAnsi="Times New Roman"/>
          <w:caps/>
          <w:sz w:val="28"/>
        </w:rPr>
        <w:t> Юрьева</w:t>
      </w:r>
      <w:r>
        <w:rPr>
          <w:rFonts w:ascii="Times New Roman" w:hAnsi="Times New Roman"/>
          <w:sz w:val="28"/>
        </w:rPr>
        <w:t>, канд. экон. наук, доц., Н.</w:t>
      </w:r>
      <w:r>
        <w:rPr>
          <w:rFonts w:ascii="Times New Roman" w:hAnsi="Times New Roman"/>
          <w:caps/>
          <w:sz w:val="28"/>
        </w:rPr>
        <w:t> </w:t>
      </w:r>
      <w:r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caps/>
          <w:sz w:val="28"/>
        </w:rPr>
        <w:t> </w:t>
      </w:r>
      <w:r>
        <w:rPr>
          <w:rFonts w:ascii="Times New Roman" w:hAnsi="Times New Roman"/>
          <w:sz w:val="28"/>
        </w:rPr>
        <w:t>ПАН, канд. тех. наук, доц., А.</w:t>
      </w:r>
      <w:r>
        <w:rPr>
          <w:rFonts w:ascii="Times New Roman" w:hAnsi="Times New Roman"/>
          <w:caps/>
          <w:sz w:val="28"/>
        </w:rPr>
        <w:t> </w:t>
      </w: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caps/>
          <w:sz w:val="28"/>
        </w:rPr>
        <w:t> </w:t>
      </w:r>
      <w:r>
        <w:rPr>
          <w:rFonts w:ascii="Times New Roman" w:hAnsi="Times New Roman"/>
          <w:sz w:val="28"/>
        </w:rPr>
        <w:t xml:space="preserve">ЯКУНИН, канд. физ. мат. наук. </w:t>
      </w:r>
    </w:p>
    <w:p w:rsidR="004470A3" w:rsidRPr="00593E5D" w:rsidRDefault="004470A3" w:rsidP="002A5F48">
      <w:pPr>
        <w:spacing w:after="0" w:line="288" w:lineRule="auto"/>
        <w:rPr>
          <w:rFonts w:ascii="Times New Roman" w:hAnsi="Times New Roman"/>
          <w:i/>
          <w:sz w:val="28"/>
          <w:szCs w:val="28"/>
        </w:rPr>
      </w:pPr>
      <w:r w:rsidRPr="00593E5D">
        <w:rPr>
          <w:rFonts w:ascii="Times New Roman" w:hAnsi="Times New Roman"/>
          <w:i/>
          <w:sz w:val="28"/>
          <w:szCs w:val="28"/>
        </w:rPr>
        <w:t>Харьковский национальный ун</w:t>
      </w:r>
      <w:r>
        <w:rPr>
          <w:rFonts w:ascii="Times New Roman" w:hAnsi="Times New Roman"/>
          <w:i/>
          <w:sz w:val="28"/>
          <w:szCs w:val="28"/>
        </w:rPr>
        <w:t>и</w:t>
      </w:r>
      <w:r w:rsidRPr="00593E5D">
        <w:rPr>
          <w:rFonts w:ascii="Times New Roman" w:hAnsi="Times New Roman"/>
          <w:i/>
          <w:sz w:val="28"/>
          <w:szCs w:val="28"/>
        </w:rPr>
        <w:t xml:space="preserve">верситет </w:t>
      </w:r>
      <w:r>
        <w:rPr>
          <w:rFonts w:ascii="Times New Roman" w:hAnsi="Times New Roman"/>
          <w:i/>
          <w:sz w:val="28"/>
          <w:szCs w:val="28"/>
        </w:rPr>
        <w:t>городс</w:t>
      </w:r>
      <w:r w:rsidRPr="00593E5D">
        <w:rPr>
          <w:rFonts w:ascii="Times New Roman" w:hAnsi="Times New Roman"/>
          <w:i/>
          <w:sz w:val="28"/>
          <w:szCs w:val="28"/>
        </w:rPr>
        <w:t xml:space="preserve">кого </w:t>
      </w:r>
      <w:r>
        <w:rPr>
          <w:rFonts w:ascii="Times New Roman" w:hAnsi="Times New Roman"/>
          <w:i/>
          <w:sz w:val="28"/>
          <w:szCs w:val="28"/>
        </w:rPr>
        <w:t>хозяйства</w:t>
      </w:r>
    </w:p>
    <w:p w:rsidR="004470A3" w:rsidRPr="00593E5D" w:rsidRDefault="004470A3" w:rsidP="002A5F48">
      <w:pPr>
        <w:spacing w:after="0" w:line="288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593E5D">
        <w:rPr>
          <w:rFonts w:ascii="Times New Roman" w:hAnsi="Times New Roman"/>
          <w:i/>
          <w:sz w:val="28"/>
          <w:szCs w:val="28"/>
        </w:rPr>
        <w:t>мен</w:t>
      </w:r>
      <w:r>
        <w:rPr>
          <w:rFonts w:ascii="Times New Roman" w:hAnsi="Times New Roman"/>
          <w:i/>
          <w:sz w:val="28"/>
          <w:szCs w:val="28"/>
        </w:rPr>
        <w:t>и</w:t>
      </w:r>
      <w:r w:rsidRPr="00593E5D">
        <w:rPr>
          <w:rFonts w:ascii="Times New Roman" w:hAnsi="Times New Roman"/>
          <w:i/>
          <w:sz w:val="28"/>
          <w:szCs w:val="28"/>
        </w:rPr>
        <w:t xml:space="preserve"> О.М. Бекетова</w:t>
      </w:r>
    </w:p>
    <w:p w:rsidR="004470A3" w:rsidRDefault="004470A3" w:rsidP="002A5F48">
      <w:pPr>
        <w:spacing w:after="0" w:line="288" w:lineRule="auto"/>
        <w:ind w:firstLine="709"/>
      </w:pPr>
    </w:p>
    <w:p w:rsidR="004470A3" w:rsidRDefault="004470A3" w:rsidP="002A5F48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6F701B">
        <w:rPr>
          <w:rFonts w:ascii="Times New Roman" w:hAnsi="Times New Roman"/>
          <w:sz w:val="28"/>
        </w:rPr>
        <w:t>Детерминированные параметры не зависят от вероятностного характера системы и определяются как величины, заранее и полностью обусловленны</w:t>
      </w:r>
      <w:r>
        <w:rPr>
          <w:rFonts w:ascii="Times New Roman" w:hAnsi="Times New Roman"/>
          <w:sz w:val="28"/>
        </w:rPr>
        <w:t xml:space="preserve">е и не подвержены случайностям; вероятностные параметры зависят от вероятностного характера системы и определяются как величины, учитывающие возможность альтернативных вариантов. </w:t>
      </w:r>
    </w:p>
    <w:p w:rsidR="004470A3" w:rsidRDefault="004470A3" w:rsidP="002A5F48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детерминированном подходе зависимости между свойствами исследуемых объектов выражаются как прямые функциональные связи. Аналитическое описание больших систем на основе такого подхода, как правило, весьма затруднительно вследствие громоздкости математического аппарата и неадекватности моделей реальным стохастическим условиям среды функционирования. Основной вероятностного подхода является представление о распределениях, которыми опосредуются зависимости между свойствами исследуемых объектов. </w:t>
      </w:r>
    </w:p>
    <w:p w:rsidR="004470A3" w:rsidRDefault="004470A3" w:rsidP="002A5F48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о распределениях непосредственно связано с понятием о случайных величинах, неопределенным образом меняющих свое поведение, которые, однако, имеют устойчивую относительную частоту появления. </w:t>
      </w:r>
    </w:p>
    <w:p w:rsidR="004470A3" w:rsidRPr="006F701B" w:rsidRDefault="004470A3" w:rsidP="002A5F48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Вероятностный подход не отрицает детерминизм вообще, а отрицает лишь детерминизм как однозначное определение событий от начальных условий. При этом динамические и статистические характеристики не могут рассматриваться как антиподы. Они соответствуют не детерминированным и индетерминированным процессам, а различным структурным условиям организации исследуемых объектов и процессов – от «элементарных» процессов механического движения, описываемых классической механикой, до процессов исследования в сложных и сверхсложных системах, при которых невозможно, по существу, обойтись без вероятностного подхода. </w:t>
      </w:r>
    </w:p>
    <w:p w:rsidR="004470A3" w:rsidRDefault="004470A3" w:rsidP="002A5F48">
      <w:pPr>
        <w:spacing w:after="0" w:line="288" w:lineRule="auto"/>
        <w:ind w:firstLine="709"/>
      </w:pPr>
      <w:bookmarkStart w:id="0" w:name="_GoBack"/>
      <w:bookmarkEnd w:id="0"/>
    </w:p>
    <w:sectPr w:rsidR="004470A3" w:rsidSect="002A5F48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FFC"/>
    <w:rsid w:val="00142C73"/>
    <w:rsid w:val="002A5F48"/>
    <w:rsid w:val="00420FFC"/>
    <w:rsid w:val="004470A3"/>
    <w:rsid w:val="00593E5D"/>
    <w:rsid w:val="006F701B"/>
    <w:rsid w:val="0078139F"/>
    <w:rsid w:val="007F3983"/>
    <w:rsid w:val="008F2B89"/>
    <w:rsid w:val="009C6ECA"/>
    <w:rsid w:val="00AE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308</Words>
  <Characters>1761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Admincht</cp:lastModifiedBy>
  <cp:revision>4</cp:revision>
  <dcterms:created xsi:type="dcterms:W3CDTF">2017-01-11T12:02:00Z</dcterms:created>
  <dcterms:modified xsi:type="dcterms:W3CDTF">2017-01-19T09:58:00Z</dcterms:modified>
</cp:coreProperties>
</file>