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42" w:rsidRDefault="00224ECF" w:rsidP="00F0324D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ПЕРЕВАГИ СТВОРЕННЯ ОСББ</w:t>
      </w:r>
    </w:p>
    <w:p w:rsidR="00827F5F" w:rsidRDefault="00827F5F" w:rsidP="00F0324D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27F5F">
        <w:rPr>
          <w:rFonts w:ascii="Times New Roman" w:hAnsi="Times New Roman"/>
          <w:sz w:val="28"/>
          <w:szCs w:val="28"/>
          <w:lang w:val="uk-UA"/>
        </w:rPr>
        <w:t xml:space="preserve">Д.О. </w:t>
      </w:r>
      <w:r w:rsidR="005E3149">
        <w:rPr>
          <w:rFonts w:ascii="Times New Roman" w:hAnsi="Times New Roman"/>
          <w:sz w:val="28"/>
          <w:szCs w:val="28"/>
          <w:lang w:val="uk-UA"/>
        </w:rPr>
        <w:t xml:space="preserve">БАЙБАК, </w:t>
      </w:r>
      <w:bookmarkStart w:id="0" w:name="_GoBack"/>
      <w:bookmarkEnd w:id="0"/>
      <w:r w:rsidRPr="00827F5F">
        <w:rPr>
          <w:rFonts w:ascii="Times New Roman" w:hAnsi="Times New Roman"/>
          <w:i/>
          <w:sz w:val="28"/>
          <w:szCs w:val="28"/>
        </w:rPr>
        <w:t>ст. гр. М А</w:t>
      </w:r>
      <w:proofErr w:type="spellStart"/>
      <w:r w:rsidRPr="00827F5F">
        <w:rPr>
          <w:rFonts w:ascii="Times New Roman" w:hAnsi="Times New Roman"/>
          <w:i/>
          <w:sz w:val="28"/>
          <w:szCs w:val="28"/>
          <w:lang w:val="uk-UA"/>
        </w:rPr>
        <w:t>БіС</w:t>
      </w:r>
      <w:proofErr w:type="spellEnd"/>
      <w:r w:rsidRPr="00827F5F">
        <w:rPr>
          <w:rFonts w:ascii="Times New Roman" w:hAnsi="Times New Roman"/>
          <w:i/>
          <w:sz w:val="28"/>
          <w:szCs w:val="28"/>
          <w:lang w:val="uk-UA"/>
        </w:rPr>
        <w:t xml:space="preserve"> 2015-1</w:t>
      </w:r>
    </w:p>
    <w:p w:rsidR="00224ECF" w:rsidRDefault="00224ECF" w:rsidP="00F0324D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факультет Архітектури, дизайну </w:t>
      </w:r>
    </w:p>
    <w:p w:rsidR="00224ECF" w:rsidRDefault="00224ECF" w:rsidP="00F0324D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та образотворчого мистецтва</w:t>
      </w:r>
      <w:r w:rsidR="00BE5E8A">
        <w:rPr>
          <w:rFonts w:ascii="Times New Roman" w:hAnsi="Times New Roman"/>
          <w:i/>
          <w:sz w:val="28"/>
          <w:szCs w:val="28"/>
          <w:lang w:val="uk-UA"/>
        </w:rPr>
        <w:t xml:space="preserve"> ХНУМГ ім. О.М.</w:t>
      </w:r>
      <w:proofErr w:type="spellStart"/>
      <w:r w:rsidR="00BE5E8A">
        <w:rPr>
          <w:rFonts w:ascii="Times New Roman" w:hAnsi="Times New Roman"/>
          <w:i/>
          <w:sz w:val="28"/>
          <w:szCs w:val="28"/>
          <w:lang w:val="uk-UA"/>
        </w:rPr>
        <w:t>Бекетова</w:t>
      </w:r>
      <w:proofErr w:type="spellEnd"/>
    </w:p>
    <w:p w:rsidR="00827F5F" w:rsidRPr="00827F5F" w:rsidRDefault="00827F5F" w:rsidP="00F032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B42" w:rsidRPr="00827F5F" w:rsidRDefault="00583B42" w:rsidP="00F032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C6266"/>
          <w:sz w:val="28"/>
          <w:szCs w:val="28"/>
          <w:lang w:val="uk-UA"/>
        </w:rPr>
      </w:pPr>
      <w:r w:rsidRPr="00827F5F">
        <w:rPr>
          <w:color w:val="000000"/>
          <w:sz w:val="28"/>
          <w:szCs w:val="28"/>
          <w:shd w:val="clear" w:color="auto" w:fill="FFFFFF"/>
          <w:lang w:val="uk-UA"/>
        </w:rPr>
        <w:t xml:space="preserve">14 травня 2015р. </w:t>
      </w:r>
      <w:proofErr w:type="spellStart"/>
      <w:r w:rsidRPr="00827F5F">
        <w:rPr>
          <w:color w:val="000000"/>
          <w:sz w:val="28"/>
          <w:szCs w:val="28"/>
        </w:rPr>
        <w:t>Верховна</w:t>
      </w:r>
      <w:proofErr w:type="spellEnd"/>
      <w:r w:rsidRPr="00827F5F">
        <w:rPr>
          <w:color w:val="000000"/>
          <w:sz w:val="28"/>
          <w:szCs w:val="28"/>
        </w:rPr>
        <w:t xml:space="preserve"> Рада </w:t>
      </w:r>
      <w:proofErr w:type="spellStart"/>
      <w:r w:rsidRPr="00827F5F">
        <w:rPr>
          <w:color w:val="000000"/>
          <w:sz w:val="28"/>
          <w:szCs w:val="28"/>
        </w:rPr>
        <w:t>України</w:t>
      </w:r>
      <w:proofErr w:type="spellEnd"/>
      <w:r w:rsidRPr="00827F5F">
        <w:rPr>
          <w:color w:val="000000"/>
          <w:sz w:val="28"/>
          <w:szCs w:val="28"/>
        </w:rPr>
        <w:t xml:space="preserve"> </w:t>
      </w:r>
      <w:proofErr w:type="spellStart"/>
      <w:r w:rsidRPr="00827F5F">
        <w:rPr>
          <w:color w:val="000000"/>
          <w:sz w:val="28"/>
          <w:szCs w:val="28"/>
        </w:rPr>
        <w:t>ухвалила</w:t>
      </w:r>
      <w:proofErr w:type="spellEnd"/>
      <w:r w:rsidRPr="00827F5F">
        <w:rPr>
          <w:color w:val="000000"/>
          <w:sz w:val="28"/>
          <w:szCs w:val="28"/>
        </w:rPr>
        <w:t xml:space="preserve"> закон "Про </w:t>
      </w:r>
      <w:proofErr w:type="spellStart"/>
      <w:r w:rsidRPr="00827F5F">
        <w:rPr>
          <w:color w:val="000000"/>
          <w:sz w:val="28"/>
          <w:szCs w:val="28"/>
        </w:rPr>
        <w:t>особливості</w:t>
      </w:r>
      <w:proofErr w:type="spellEnd"/>
      <w:r w:rsidRPr="00827F5F">
        <w:rPr>
          <w:color w:val="000000"/>
          <w:sz w:val="28"/>
          <w:szCs w:val="28"/>
        </w:rPr>
        <w:t xml:space="preserve"> </w:t>
      </w:r>
      <w:proofErr w:type="spellStart"/>
      <w:r w:rsidRPr="00827F5F">
        <w:rPr>
          <w:color w:val="000000"/>
          <w:sz w:val="28"/>
          <w:szCs w:val="28"/>
        </w:rPr>
        <w:t>здійснення</w:t>
      </w:r>
      <w:proofErr w:type="spellEnd"/>
      <w:r w:rsidRPr="00827F5F">
        <w:rPr>
          <w:color w:val="000000"/>
          <w:sz w:val="28"/>
          <w:szCs w:val="28"/>
        </w:rPr>
        <w:t xml:space="preserve"> права </w:t>
      </w:r>
      <w:proofErr w:type="spellStart"/>
      <w:r w:rsidRPr="00827F5F">
        <w:rPr>
          <w:color w:val="000000"/>
          <w:sz w:val="28"/>
          <w:szCs w:val="28"/>
        </w:rPr>
        <w:t>власності</w:t>
      </w:r>
      <w:proofErr w:type="spellEnd"/>
      <w:r w:rsidRPr="00827F5F">
        <w:rPr>
          <w:color w:val="000000"/>
          <w:sz w:val="28"/>
          <w:szCs w:val="28"/>
        </w:rPr>
        <w:t xml:space="preserve"> у </w:t>
      </w:r>
      <w:proofErr w:type="spellStart"/>
      <w:r w:rsidRPr="00827F5F">
        <w:rPr>
          <w:color w:val="000000"/>
          <w:sz w:val="28"/>
          <w:szCs w:val="28"/>
        </w:rPr>
        <w:t>багатоквартирному</w:t>
      </w:r>
      <w:proofErr w:type="spellEnd"/>
      <w:r w:rsidRPr="00827F5F">
        <w:rPr>
          <w:color w:val="000000"/>
          <w:sz w:val="28"/>
          <w:szCs w:val="28"/>
        </w:rPr>
        <w:t xml:space="preserve"> </w:t>
      </w:r>
      <w:proofErr w:type="spellStart"/>
      <w:r w:rsidRPr="00827F5F">
        <w:rPr>
          <w:color w:val="000000"/>
          <w:sz w:val="28"/>
          <w:szCs w:val="28"/>
        </w:rPr>
        <w:t>будинку</w:t>
      </w:r>
      <w:proofErr w:type="spellEnd"/>
      <w:r w:rsidRPr="00827F5F">
        <w:rPr>
          <w:color w:val="000000"/>
          <w:sz w:val="28"/>
          <w:szCs w:val="28"/>
        </w:rPr>
        <w:t>" (</w:t>
      </w:r>
      <w:proofErr w:type="spellStart"/>
      <w:r w:rsidRPr="00827F5F">
        <w:rPr>
          <w:color w:val="000000"/>
          <w:sz w:val="28"/>
          <w:szCs w:val="28"/>
        </w:rPr>
        <w:t>реєстраційний</w:t>
      </w:r>
      <w:proofErr w:type="spellEnd"/>
      <w:r w:rsidRPr="00827F5F">
        <w:rPr>
          <w:color w:val="000000"/>
          <w:sz w:val="28"/>
          <w:szCs w:val="28"/>
        </w:rPr>
        <w:t xml:space="preserve"> номер 1565). За </w:t>
      </w:r>
      <w:proofErr w:type="spellStart"/>
      <w:r w:rsidRPr="00827F5F">
        <w:rPr>
          <w:color w:val="000000"/>
          <w:sz w:val="28"/>
          <w:szCs w:val="28"/>
        </w:rPr>
        <w:t>це</w:t>
      </w:r>
      <w:proofErr w:type="spellEnd"/>
      <w:r w:rsidRPr="00827F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27F5F">
        <w:rPr>
          <w:color w:val="000000"/>
          <w:sz w:val="28"/>
          <w:szCs w:val="28"/>
        </w:rPr>
        <w:t>р</w:t>
      </w:r>
      <w:proofErr w:type="gramEnd"/>
      <w:r w:rsidRPr="00827F5F">
        <w:rPr>
          <w:color w:val="000000"/>
          <w:sz w:val="28"/>
          <w:szCs w:val="28"/>
        </w:rPr>
        <w:t>ішення</w:t>
      </w:r>
      <w:proofErr w:type="spellEnd"/>
      <w:r w:rsidRPr="00827F5F">
        <w:rPr>
          <w:color w:val="000000"/>
          <w:sz w:val="28"/>
          <w:szCs w:val="28"/>
        </w:rPr>
        <w:t xml:space="preserve"> </w:t>
      </w:r>
      <w:proofErr w:type="spellStart"/>
      <w:r w:rsidRPr="00827F5F">
        <w:rPr>
          <w:color w:val="000000"/>
          <w:sz w:val="28"/>
          <w:szCs w:val="28"/>
        </w:rPr>
        <w:t>проголосували</w:t>
      </w:r>
      <w:proofErr w:type="spellEnd"/>
      <w:r w:rsidRPr="00827F5F">
        <w:rPr>
          <w:color w:val="000000"/>
          <w:sz w:val="28"/>
          <w:szCs w:val="28"/>
        </w:rPr>
        <w:t xml:space="preserve"> 256 </w:t>
      </w:r>
      <w:proofErr w:type="spellStart"/>
      <w:r w:rsidRPr="00827F5F">
        <w:rPr>
          <w:color w:val="000000"/>
          <w:sz w:val="28"/>
          <w:szCs w:val="28"/>
        </w:rPr>
        <w:t>із</w:t>
      </w:r>
      <w:proofErr w:type="spellEnd"/>
      <w:r w:rsidRPr="00827F5F">
        <w:rPr>
          <w:color w:val="000000"/>
          <w:sz w:val="28"/>
          <w:szCs w:val="28"/>
        </w:rPr>
        <w:t xml:space="preserve"> 346 </w:t>
      </w:r>
      <w:proofErr w:type="spellStart"/>
      <w:r w:rsidRPr="00827F5F">
        <w:rPr>
          <w:color w:val="000000"/>
          <w:sz w:val="28"/>
          <w:szCs w:val="28"/>
        </w:rPr>
        <w:t>народних</w:t>
      </w:r>
      <w:proofErr w:type="spellEnd"/>
      <w:r w:rsidRPr="00827F5F">
        <w:rPr>
          <w:color w:val="000000"/>
          <w:sz w:val="28"/>
          <w:szCs w:val="28"/>
        </w:rPr>
        <w:t xml:space="preserve"> </w:t>
      </w:r>
      <w:proofErr w:type="spellStart"/>
      <w:r w:rsidRPr="00827F5F">
        <w:rPr>
          <w:color w:val="000000"/>
          <w:sz w:val="28"/>
          <w:szCs w:val="28"/>
        </w:rPr>
        <w:t>депутатів</w:t>
      </w:r>
      <w:proofErr w:type="spellEnd"/>
      <w:r w:rsidRPr="00827F5F">
        <w:rPr>
          <w:color w:val="000000"/>
          <w:sz w:val="28"/>
          <w:szCs w:val="28"/>
        </w:rPr>
        <w:t xml:space="preserve">, </w:t>
      </w:r>
      <w:proofErr w:type="spellStart"/>
      <w:r w:rsidRPr="00827F5F">
        <w:rPr>
          <w:color w:val="000000"/>
          <w:sz w:val="28"/>
          <w:szCs w:val="28"/>
        </w:rPr>
        <w:t>зареєстрованих</w:t>
      </w:r>
      <w:proofErr w:type="spellEnd"/>
      <w:r w:rsidRPr="00827F5F">
        <w:rPr>
          <w:color w:val="000000"/>
          <w:sz w:val="28"/>
          <w:szCs w:val="28"/>
        </w:rPr>
        <w:t xml:space="preserve"> у </w:t>
      </w:r>
      <w:proofErr w:type="spellStart"/>
      <w:r w:rsidRPr="00827F5F">
        <w:rPr>
          <w:color w:val="000000"/>
          <w:sz w:val="28"/>
          <w:szCs w:val="28"/>
        </w:rPr>
        <w:t>сесійній</w:t>
      </w:r>
      <w:proofErr w:type="spellEnd"/>
      <w:r w:rsidRPr="00827F5F">
        <w:rPr>
          <w:color w:val="000000"/>
          <w:sz w:val="28"/>
          <w:szCs w:val="28"/>
        </w:rPr>
        <w:t xml:space="preserve"> </w:t>
      </w:r>
      <w:proofErr w:type="spellStart"/>
      <w:r w:rsidRPr="00827F5F">
        <w:rPr>
          <w:color w:val="000000"/>
          <w:sz w:val="28"/>
          <w:szCs w:val="28"/>
        </w:rPr>
        <w:t>залі</w:t>
      </w:r>
      <w:proofErr w:type="spellEnd"/>
      <w:r w:rsidRPr="00827F5F">
        <w:rPr>
          <w:color w:val="000000"/>
          <w:sz w:val="28"/>
          <w:szCs w:val="28"/>
          <w:lang w:val="uk-UA"/>
        </w:rPr>
        <w:t>.</w:t>
      </w:r>
      <w:r w:rsidR="00F032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Згідно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цього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закону,</w:t>
      </w:r>
      <w:r w:rsidRPr="00827F5F">
        <w:rPr>
          <w:rStyle w:val="apple-converted-space"/>
          <w:color w:val="000000" w:themeColor="text1"/>
          <w:sz w:val="28"/>
          <w:szCs w:val="28"/>
        </w:rPr>
        <w:t> </w:t>
      </w:r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ОСББ -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це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юридична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особа, створена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власниками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сприяння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використанню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їхнього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власного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майна та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управління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утримання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і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неподільного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загального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майна.</w:t>
      </w:r>
      <w:r w:rsidRPr="00F0324D">
        <w:rPr>
          <w:b/>
          <w:color w:val="000000" w:themeColor="text1"/>
          <w:sz w:val="28"/>
          <w:szCs w:val="28"/>
        </w:rPr>
        <w:t xml:space="preserve">  </w:t>
      </w:r>
      <w:r w:rsidRPr="00827F5F">
        <w:rPr>
          <w:color w:val="000000" w:themeColor="text1"/>
          <w:sz w:val="28"/>
          <w:szCs w:val="28"/>
        </w:rPr>
        <w:t xml:space="preserve">ОСББ </w:t>
      </w:r>
      <w:proofErr w:type="spellStart"/>
      <w:r w:rsidRPr="00827F5F">
        <w:rPr>
          <w:color w:val="000000" w:themeColor="text1"/>
          <w:sz w:val="28"/>
          <w:szCs w:val="28"/>
        </w:rPr>
        <w:t>є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неприбутковою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організацією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не </w:t>
      </w:r>
      <w:proofErr w:type="spellStart"/>
      <w:r w:rsidRPr="00827F5F">
        <w:rPr>
          <w:color w:val="000000" w:themeColor="text1"/>
          <w:sz w:val="28"/>
          <w:szCs w:val="28"/>
        </w:rPr>
        <w:t>має</w:t>
      </w:r>
      <w:proofErr w:type="spellEnd"/>
      <w:r w:rsidRPr="00827F5F">
        <w:rPr>
          <w:color w:val="000000" w:themeColor="text1"/>
          <w:sz w:val="28"/>
          <w:szCs w:val="28"/>
        </w:rPr>
        <w:t xml:space="preserve"> на </w:t>
      </w:r>
      <w:proofErr w:type="spellStart"/>
      <w:r w:rsidRPr="00827F5F">
        <w:rPr>
          <w:color w:val="000000" w:themeColor="text1"/>
          <w:sz w:val="28"/>
          <w:szCs w:val="28"/>
        </w:rPr>
        <w:t>меті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одержання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прибутку</w:t>
      </w:r>
      <w:proofErr w:type="spellEnd"/>
      <w:r w:rsidRPr="00827F5F">
        <w:rPr>
          <w:color w:val="000000" w:themeColor="text1"/>
          <w:sz w:val="28"/>
          <w:szCs w:val="28"/>
        </w:rPr>
        <w:t xml:space="preserve">, </w:t>
      </w:r>
      <w:proofErr w:type="spellStart"/>
      <w:r w:rsidRPr="00827F5F">
        <w:rPr>
          <w:color w:val="000000" w:themeColor="text1"/>
          <w:sz w:val="28"/>
          <w:szCs w:val="28"/>
        </w:rPr>
        <w:t>має</w:t>
      </w:r>
      <w:proofErr w:type="spellEnd"/>
      <w:r w:rsidRPr="00827F5F">
        <w:rPr>
          <w:color w:val="000000" w:themeColor="text1"/>
          <w:sz w:val="28"/>
          <w:szCs w:val="28"/>
        </w:rPr>
        <w:t xml:space="preserve"> печатку </w:t>
      </w:r>
      <w:proofErr w:type="spellStart"/>
      <w:r w:rsidRPr="00827F5F">
        <w:rPr>
          <w:color w:val="000000" w:themeColor="text1"/>
          <w:sz w:val="28"/>
          <w:szCs w:val="28"/>
        </w:rPr>
        <w:t>зі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своїм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найменуванням</w:t>
      </w:r>
      <w:proofErr w:type="spellEnd"/>
      <w:r w:rsidRPr="00827F5F">
        <w:rPr>
          <w:color w:val="000000" w:themeColor="text1"/>
          <w:sz w:val="28"/>
          <w:szCs w:val="28"/>
        </w:rPr>
        <w:t xml:space="preserve">, а </w:t>
      </w:r>
      <w:proofErr w:type="spellStart"/>
      <w:r w:rsidRPr="00827F5F">
        <w:rPr>
          <w:color w:val="000000" w:themeColor="text1"/>
          <w:sz w:val="28"/>
          <w:szCs w:val="28"/>
        </w:rPr>
        <w:t>також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рахунки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gramStart"/>
      <w:r w:rsidRPr="00827F5F">
        <w:rPr>
          <w:color w:val="000000" w:themeColor="text1"/>
          <w:sz w:val="28"/>
          <w:szCs w:val="28"/>
        </w:rPr>
        <w:t>в</w:t>
      </w:r>
      <w:proofErr w:type="gram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установах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банку</w:t>
      </w:r>
      <w:proofErr w:type="gramStart"/>
      <w:r w:rsidRPr="00827F5F">
        <w:rPr>
          <w:color w:val="000000" w:themeColor="text1"/>
          <w:sz w:val="28"/>
          <w:szCs w:val="28"/>
        </w:rPr>
        <w:t>.О</w:t>
      </w:r>
      <w:proofErr w:type="gramEnd"/>
      <w:r w:rsidRPr="00827F5F">
        <w:rPr>
          <w:color w:val="000000" w:themeColor="text1"/>
          <w:sz w:val="28"/>
          <w:szCs w:val="28"/>
        </w:rPr>
        <w:t>СББ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може</w:t>
      </w:r>
      <w:proofErr w:type="spellEnd"/>
      <w:r w:rsidRPr="00827F5F">
        <w:rPr>
          <w:color w:val="000000" w:themeColor="text1"/>
          <w:sz w:val="28"/>
          <w:szCs w:val="28"/>
        </w:rPr>
        <w:t xml:space="preserve"> бути створено в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будь-якої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форми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власності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</w:t>
      </w:r>
      <w:proofErr w:type="spellEnd"/>
      <w:r w:rsidRPr="00827F5F">
        <w:rPr>
          <w:color w:val="000000" w:themeColor="text1"/>
          <w:sz w:val="28"/>
          <w:szCs w:val="28"/>
        </w:rPr>
        <w:t xml:space="preserve"> числа тих, </w:t>
      </w:r>
      <w:proofErr w:type="spellStart"/>
      <w:r w:rsidRPr="00827F5F">
        <w:rPr>
          <w:color w:val="000000" w:themeColor="text1"/>
          <w:sz w:val="28"/>
          <w:szCs w:val="28"/>
        </w:rPr>
        <w:t>хто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приватизував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або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придбав</w:t>
      </w:r>
      <w:proofErr w:type="spellEnd"/>
      <w:r w:rsidRPr="00827F5F">
        <w:rPr>
          <w:color w:val="000000" w:themeColor="text1"/>
          <w:sz w:val="28"/>
          <w:szCs w:val="28"/>
        </w:rPr>
        <w:t xml:space="preserve"> квартиру, а </w:t>
      </w:r>
      <w:proofErr w:type="spellStart"/>
      <w:r w:rsidRPr="00827F5F">
        <w:rPr>
          <w:color w:val="000000" w:themeColor="text1"/>
          <w:sz w:val="28"/>
          <w:szCs w:val="28"/>
        </w:rPr>
        <w:t>також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власників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нежитлових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приміщень.Членом</w:t>
      </w:r>
      <w:proofErr w:type="spellEnd"/>
      <w:r w:rsidRPr="00827F5F">
        <w:rPr>
          <w:color w:val="000000" w:themeColor="text1"/>
          <w:sz w:val="28"/>
          <w:szCs w:val="28"/>
        </w:rPr>
        <w:t xml:space="preserve"> ОСББ </w:t>
      </w:r>
      <w:proofErr w:type="spellStart"/>
      <w:r w:rsidRPr="00827F5F">
        <w:rPr>
          <w:color w:val="000000" w:themeColor="text1"/>
          <w:sz w:val="28"/>
          <w:szCs w:val="28"/>
        </w:rPr>
        <w:t>може</w:t>
      </w:r>
      <w:proofErr w:type="spellEnd"/>
      <w:r w:rsidRPr="00827F5F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827F5F">
        <w:rPr>
          <w:color w:val="000000" w:themeColor="text1"/>
          <w:sz w:val="28"/>
          <w:szCs w:val="28"/>
        </w:rPr>
        <w:t>фізична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або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юридична</w:t>
      </w:r>
      <w:proofErr w:type="spellEnd"/>
      <w:r w:rsidRPr="00827F5F">
        <w:rPr>
          <w:color w:val="000000" w:themeColor="text1"/>
          <w:sz w:val="28"/>
          <w:szCs w:val="28"/>
        </w:rPr>
        <w:t xml:space="preserve"> особа, яка </w:t>
      </w:r>
      <w:proofErr w:type="spellStart"/>
      <w:r w:rsidRPr="00827F5F">
        <w:rPr>
          <w:color w:val="000000" w:themeColor="text1"/>
          <w:sz w:val="28"/>
          <w:szCs w:val="28"/>
        </w:rPr>
        <w:t>є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власником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квартири</w:t>
      </w:r>
      <w:proofErr w:type="spellEnd"/>
      <w:r w:rsidRPr="00827F5F">
        <w:rPr>
          <w:color w:val="000000" w:themeColor="text1"/>
          <w:sz w:val="28"/>
          <w:szCs w:val="28"/>
        </w:rPr>
        <w:t xml:space="preserve"> (квартир) </w:t>
      </w:r>
      <w:proofErr w:type="spellStart"/>
      <w:r w:rsidRPr="00827F5F">
        <w:rPr>
          <w:color w:val="000000" w:themeColor="text1"/>
          <w:sz w:val="28"/>
          <w:szCs w:val="28"/>
        </w:rPr>
        <w:t>або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приміщення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(</w:t>
      </w:r>
      <w:proofErr w:type="spellStart"/>
      <w:r w:rsidRPr="00827F5F">
        <w:rPr>
          <w:color w:val="000000" w:themeColor="text1"/>
          <w:sz w:val="28"/>
          <w:szCs w:val="28"/>
        </w:rPr>
        <w:t>приміщень</w:t>
      </w:r>
      <w:proofErr w:type="spellEnd"/>
      <w:r w:rsidRPr="00827F5F">
        <w:rPr>
          <w:color w:val="000000" w:themeColor="text1"/>
          <w:sz w:val="28"/>
          <w:szCs w:val="28"/>
        </w:rPr>
        <w:t xml:space="preserve">) у </w:t>
      </w:r>
      <w:proofErr w:type="spellStart"/>
      <w:r w:rsidRPr="00827F5F">
        <w:rPr>
          <w:color w:val="000000" w:themeColor="text1"/>
          <w:sz w:val="28"/>
          <w:szCs w:val="28"/>
        </w:rPr>
        <w:t>багатоквартирному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житловому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(</w:t>
      </w:r>
      <w:proofErr w:type="spellStart"/>
      <w:r w:rsidRPr="00827F5F">
        <w:rPr>
          <w:color w:val="000000" w:themeColor="text1"/>
          <w:sz w:val="28"/>
          <w:szCs w:val="28"/>
        </w:rPr>
        <w:t>гуртожитку</w:t>
      </w:r>
      <w:proofErr w:type="spellEnd"/>
      <w:r w:rsidRPr="00827F5F">
        <w:rPr>
          <w:color w:val="000000" w:themeColor="text1"/>
          <w:sz w:val="28"/>
          <w:szCs w:val="28"/>
        </w:rPr>
        <w:t xml:space="preserve">). </w:t>
      </w:r>
      <w:proofErr w:type="gramStart"/>
      <w:r w:rsidRPr="00827F5F">
        <w:rPr>
          <w:color w:val="000000" w:themeColor="text1"/>
          <w:sz w:val="28"/>
          <w:szCs w:val="28"/>
        </w:rPr>
        <w:t xml:space="preserve">Членство в </w:t>
      </w:r>
      <w:proofErr w:type="spellStart"/>
      <w:r w:rsidRPr="00827F5F">
        <w:rPr>
          <w:color w:val="000000" w:themeColor="text1"/>
          <w:sz w:val="28"/>
          <w:szCs w:val="28"/>
        </w:rPr>
        <w:t>об’єднанні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є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добровільним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може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набуватися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одночасно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створенням</w:t>
      </w:r>
      <w:proofErr w:type="spellEnd"/>
      <w:r w:rsidRPr="00827F5F">
        <w:rPr>
          <w:color w:val="000000" w:themeColor="text1"/>
          <w:sz w:val="28"/>
          <w:szCs w:val="28"/>
        </w:rPr>
        <w:t xml:space="preserve"> ОСББ, а </w:t>
      </w:r>
      <w:proofErr w:type="spellStart"/>
      <w:r w:rsidRPr="00827F5F">
        <w:rPr>
          <w:color w:val="000000" w:themeColor="text1"/>
          <w:sz w:val="28"/>
          <w:szCs w:val="28"/>
        </w:rPr>
        <w:t>також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індивідуально</w:t>
      </w:r>
      <w:proofErr w:type="spellEnd"/>
      <w:r w:rsidRPr="00827F5F">
        <w:rPr>
          <w:color w:val="000000" w:themeColor="text1"/>
          <w:sz w:val="28"/>
          <w:szCs w:val="28"/>
        </w:rPr>
        <w:t xml:space="preserve"> на </w:t>
      </w:r>
      <w:proofErr w:type="spellStart"/>
      <w:r w:rsidRPr="00827F5F">
        <w:rPr>
          <w:color w:val="000000" w:themeColor="text1"/>
          <w:sz w:val="28"/>
          <w:szCs w:val="28"/>
        </w:rPr>
        <w:t>основі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написаної</w:t>
      </w:r>
      <w:proofErr w:type="spellEnd"/>
      <w:r w:rsidRPr="00827F5F">
        <w:rPr>
          <w:color w:val="000000" w:themeColor="text1"/>
          <w:sz w:val="28"/>
          <w:szCs w:val="28"/>
        </w:rPr>
        <w:t xml:space="preserve"> заяви в </w:t>
      </w:r>
      <w:proofErr w:type="spellStart"/>
      <w:r w:rsidRPr="00827F5F">
        <w:rPr>
          <w:color w:val="000000" w:themeColor="text1"/>
          <w:sz w:val="28"/>
          <w:szCs w:val="28"/>
        </w:rPr>
        <w:t>будь-який</w:t>
      </w:r>
      <w:proofErr w:type="spellEnd"/>
      <w:r w:rsidRPr="00827F5F">
        <w:rPr>
          <w:color w:val="000000" w:themeColor="text1"/>
          <w:sz w:val="28"/>
          <w:szCs w:val="28"/>
        </w:rPr>
        <w:t xml:space="preserve"> момент </w:t>
      </w:r>
      <w:proofErr w:type="spellStart"/>
      <w:r w:rsidRPr="00827F5F">
        <w:rPr>
          <w:color w:val="000000" w:themeColor="text1"/>
          <w:sz w:val="28"/>
          <w:szCs w:val="28"/>
        </w:rPr>
        <w:t>діяльності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об’єднання</w:t>
      </w:r>
      <w:proofErr w:type="spellEnd"/>
      <w:r w:rsidRPr="00827F5F">
        <w:rPr>
          <w:color w:val="000000" w:themeColor="text1"/>
          <w:sz w:val="28"/>
          <w:szCs w:val="28"/>
        </w:rPr>
        <w:t>.</w:t>
      </w:r>
      <w:proofErr w:type="gramEnd"/>
    </w:p>
    <w:p w:rsidR="00583B42" w:rsidRPr="00F0324D" w:rsidRDefault="00583B42" w:rsidP="00F032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Переваги</w:t>
      </w:r>
      <w:proofErr w:type="spellEnd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створення</w:t>
      </w:r>
      <w:proofErr w:type="spellEnd"/>
      <w:r w:rsidRPr="00F0324D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ОСББ:</w:t>
      </w:r>
      <w:r w:rsidRPr="00F0324D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F0324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83B42" w:rsidRPr="00827F5F" w:rsidRDefault="00583B42" w:rsidP="00F032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27F5F">
        <w:rPr>
          <w:color w:val="000000" w:themeColor="text1"/>
          <w:sz w:val="28"/>
          <w:szCs w:val="28"/>
        </w:rPr>
        <w:t xml:space="preserve">1) Члени ОСББ </w:t>
      </w:r>
      <w:proofErr w:type="spellStart"/>
      <w:r w:rsidRPr="00827F5F">
        <w:rPr>
          <w:color w:val="000000" w:themeColor="text1"/>
          <w:sz w:val="28"/>
          <w:szCs w:val="28"/>
        </w:rPr>
        <w:t>набувають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можливість</w:t>
      </w:r>
      <w:proofErr w:type="spellEnd"/>
      <w:r w:rsidRPr="00827F5F">
        <w:rPr>
          <w:rStyle w:val="a3"/>
          <w:color w:val="000000" w:themeColor="text1"/>
          <w:sz w:val="28"/>
          <w:szCs w:val="28"/>
          <w:bdr w:val="none" w:sz="0" w:space="0" w:color="auto" w:frame="1"/>
        </w:rPr>
        <w:t>:</w:t>
      </w:r>
      <w:r w:rsidRPr="00827F5F">
        <w:rPr>
          <w:color w:val="000000" w:themeColor="text1"/>
          <w:sz w:val="28"/>
          <w:szCs w:val="28"/>
        </w:rPr>
        <w:t> </w:t>
      </w:r>
    </w:p>
    <w:p w:rsidR="00583B42" w:rsidRPr="00827F5F" w:rsidRDefault="00583B42" w:rsidP="00F032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27F5F">
        <w:rPr>
          <w:color w:val="000000" w:themeColor="text1"/>
          <w:sz w:val="28"/>
          <w:szCs w:val="28"/>
        </w:rPr>
        <w:t xml:space="preserve"> - </w:t>
      </w:r>
      <w:proofErr w:type="spellStart"/>
      <w:r w:rsidRPr="00827F5F">
        <w:rPr>
          <w:color w:val="000000" w:themeColor="text1"/>
          <w:sz w:val="28"/>
          <w:szCs w:val="28"/>
        </w:rPr>
        <w:t>створити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власну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управлінську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структуру для </w:t>
      </w:r>
      <w:proofErr w:type="spellStart"/>
      <w:r w:rsidRPr="00827F5F">
        <w:rPr>
          <w:color w:val="000000" w:themeColor="text1"/>
          <w:sz w:val="28"/>
          <w:szCs w:val="28"/>
        </w:rPr>
        <w:t>вирішення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проблем </w:t>
      </w:r>
      <w:proofErr w:type="spellStart"/>
      <w:r w:rsidRPr="00827F5F">
        <w:rPr>
          <w:color w:val="000000" w:themeColor="text1"/>
          <w:sz w:val="28"/>
          <w:szCs w:val="28"/>
        </w:rPr>
        <w:t>утримання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прибудинкової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території</w:t>
      </w:r>
      <w:proofErr w:type="spellEnd"/>
      <w:r w:rsidRPr="00827F5F">
        <w:rPr>
          <w:color w:val="000000" w:themeColor="text1"/>
          <w:sz w:val="28"/>
          <w:szCs w:val="28"/>
        </w:rPr>
        <w:t xml:space="preserve">;- </w:t>
      </w:r>
      <w:proofErr w:type="spellStart"/>
      <w:r w:rsidRPr="00827F5F">
        <w:rPr>
          <w:color w:val="000000" w:themeColor="text1"/>
          <w:sz w:val="28"/>
          <w:szCs w:val="28"/>
        </w:rPr>
        <w:t>самостійно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визначати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кошторис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утримання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свого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житла</w:t>
      </w:r>
      <w:proofErr w:type="spellEnd"/>
      <w:r w:rsidRPr="00827F5F">
        <w:rPr>
          <w:color w:val="000000" w:themeColor="text1"/>
          <w:sz w:val="28"/>
          <w:szCs w:val="28"/>
        </w:rPr>
        <w:t xml:space="preserve">, </w:t>
      </w:r>
      <w:proofErr w:type="spellStart"/>
      <w:r w:rsidRPr="00827F5F">
        <w:rPr>
          <w:color w:val="000000" w:themeColor="text1"/>
          <w:sz w:val="28"/>
          <w:szCs w:val="28"/>
        </w:rPr>
        <w:t>розмі</w:t>
      </w:r>
      <w:proofErr w:type="gramStart"/>
      <w:r w:rsidRPr="00827F5F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внесків</w:t>
      </w:r>
      <w:proofErr w:type="spellEnd"/>
      <w:r w:rsidRPr="00827F5F">
        <w:rPr>
          <w:color w:val="000000" w:themeColor="text1"/>
          <w:sz w:val="28"/>
          <w:szCs w:val="28"/>
        </w:rPr>
        <w:t xml:space="preserve"> на </w:t>
      </w:r>
      <w:proofErr w:type="spellStart"/>
      <w:r w:rsidRPr="00827F5F">
        <w:rPr>
          <w:color w:val="000000" w:themeColor="text1"/>
          <w:sz w:val="28"/>
          <w:szCs w:val="28"/>
        </w:rPr>
        <w:t>утримання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;  - </w:t>
      </w:r>
      <w:proofErr w:type="spellStart"/>
      <w:r w:rsidRPr="00827F5F">
        <w:rPr>
          <w:color w:val="000000" w:themeColor="text1"/>
          <w:sz w:val="28"/>
          <w:szCs w:val="28"/>
        </w:rPr>
        <w:t>обирати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на </w:t>
      </w:r>
      <w:proofErr w:type="spellStart"/>
      <w:r w:rsidRPr="00827F5F">
        <w:rPr>
          <w:color w:val="000000" w:themeColor="text1"/>
          <w:sz w:val="28"/>
          <w:szCs w:val="28"/>
        </w:rPr>
        <w:t>конкурсній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основі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виконавців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житлово-комунальних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послуг</w:t>
      </w:r>
      <w:proofErr w:type="spellEnd"/>
      <w:r w:rsidRPr="00827F5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827F5F">
        <w:rPr>
          <w:color w:val="000000" w:themeColor="text1"/>
          <w:sz w:val="28"/>
          <w:szCs w:val="28"/>
        </w:rPr>
        <w:t>покращення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якості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утримання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скорочення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загальних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витрат</w:t>
      </w:r>
      <w:proofErr w:type="spellEnd"/>
      <w:r w:rsidRPr="00827F5F">
        <w:rPr>
          <w:color w:val="000000" w:themeColor="text1"/>
          <w:sz w:val="28"/>
          <w:szCs w:val="28"/>
        </w:rPr>
        <w:t xml:space="preserve">;- </w:t>
      </w:r>
      <w:proofErr w:type="spellStart"/>
      <w:r w:rsidRPr="00827F5F">
        <w:rPr>
          <w:color w:val="000000" w:themeColor="text1"/>
          <w:sz w:val="28"/>
          <w:szCs w:val="28"/>
        </w:rPr>
        <w:t>формувати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штатний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розклад</w:t>
      </w:r>
      <w:proofErr w:type="spellEnd"/>
      <w:r w:rsidRPr="00827F5F">
        <w:rPr>
          <w:color w:val="000000" w:themeColor="text1"/>
          <w:sz w:val="28"/>
          <w:szCs w:val="28"/>
        </w:rPr>
        <w:t xml:space="preserve">, </w:t>
      </w:r>
      <w:proofErr w:type="spellStart"/>
      <w:r w:rsidRPr="00827F5F">
        <w:rPr>
          <w:color w:val="000000" w:themeColor="text1"/>
          <w:sz w:val="28"/>
          <w:szCs w:val="28"/>
        </w:rPr>
        <w:t>персональний</w:t>
      </w:r>
      <w:proofErr w:type="spellEnd"/>
      <w:r w:rsidRPr="00827F5F">
        <w:rPr>
          <w:color w:val="000000" w:themeColor="text1"/>
          <w:sz w:val="28"/>
          <w:szCs w:val="28"/>
        </w:rPr>
        <w:t xml:space="preserve"> склад </w:t>
      </w:r>
      <w:proofErr w:type="spellStart"/>
      <w:r w:rsidRPr="00827F5F">
        <w:rPr>
          <w:color w:val="000000" w:themeColor="text1"/>
          <w:sz w:val="28"/>
          <w:szCs w:val="28"/>
        </w:rPr>
        <w:t>працівників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їх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заробітну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r w:rsidRPr="00827F5F">
        <w:rPr>
          <w:color w:val="000000" w:themeColor="text1"/>
          <w:sz w:val="28"/>
          <w:szCs w:val="28"/>
        </w:rPr>
        <w:lastRenderedPageBreak/>
        <w:t xml:space="preserve">плату;  - </w:t>
      </w:r>
      <w:proofErr w:type="spellStart"/>
      <w:r w:rsidRPr="00827F5F">
        <w:rPr>
          <w:color w:val="000000" w:themeColor="text1"/>
          <w:sz w:val="28"/>
          <w:szCs w:val="28"/>
        </w:rPr>
        <w:t>контролювати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якість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робіт</w:t>
      </w:r>
      <w:proofErr w:type="spellEnd"/>
      <w:r w:rsidRPr="00827F5F">
        <w:rPr>
          <w:color w:val="000000" w:themeColor="text1"/>
          <w:sz w:val="28"/>
          <w:szCs w:val="28"/>
        </w:rPr>
        <w:t xml:space="preserve"> у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;- </w:t>
      </w:r>
      <w:proofErr w:type="spellStart"/>
      <w:r w:rsidRPr="00827F5F">
        <w:rPr>
          <w:color w:val="000000" w:themeColor="text1"/>
          <w:sz w:val="28"/>
          <w:szCs w:val="28"/>
        </w:rPr>
        <w:t>покращити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фізичний</w:t>
      </w:r>
      <w:proofErr w:type="spellEnd"/>
      <w:r w:rsidRPr="00827F5F">
        <w:rPr>
          <w:color w:val="000000" w:themeColor="text1"/>
          <w:sz w:val="28"/>
          <w:szCs w:val="28"/>
        </w:rPr>
        <w:t xml:space="preserve"> стан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умови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проживання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у </w:t>
      </w:r>
      <w:proofErr w:type="spellStart"/>
      <w:r w:rsidRPr="00827F5F">
        <w:rPr>
          <w:color w:val="000000" w:themeColor="text1"/>
          <w:sz w:val="28"/>
          <w:szCs w:val="28"/>
        </w:rPr>
        <w:t>ньому</w:t>
      </w:r>
      <w:proofErr w:type="spellEnd"/>
      <w:r w:rsidRPr="00827F5F">
        <w:rPr>
          <w:color w:val="000000" w:themeColor="text1"/>
          <w:sz w:val="28"/>
          <w:szCs w:val="28"/>
        </w:rPr>
        <w:t xml:space="preserve">, </w:t>
      </w:r>
      <w:proofErr w:type="spellStart"/>
      <w:r w:rsidRPr="00827F5F">
        <w:rPr>
          <w:color w:val="000000" w:themeColor="text1"/>
          <w:sz w:val="28"/>
          <w:szCs w:val="28"/>
        </w:rPr>
        <w:t>самостійно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визначати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черговість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проведення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gramStart"/>
      <w:r w:rsidRPr="00827F5F">
        <w:rPr>
          <w:color w:val="000000" w:themeColor="text1"/>
          <w:sz w:val="28"/>
          <w:szCs w:val="28"/>
        </w:rPr>
        <w:t>поточного</w:t>
      </w:r>
      <w:proofErr w:type="gram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чи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капітального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ремонту;  - </w:t>
      </w:r>
      <w:proofErr w:type="spellStart"/>
      <w:r w:rsidRPr="00827F5F">
        <w:rPr>
          <w:color w:val="000000" w:themeColor="text1"/>
          <w:sz w:val="28"/>
          <w:szCs w:val="28"/>
        </w:rPr>
        <w:t>контролювати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використання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коштів</w:t>
      </w:r>
      <w:proofErr w:type="spellEnd"/>
      <w:r w:rsidRPr="00827F5F">
        <w:rPr>
          <w:color w:val="000000" w:themeColor="text1"/>
          <w:sz w:val="28"/>
          <w:szCs w:val="28"/>
        </w:rPr>
        <w:t xml:space="preserve"> за </w:t>
      </w:r>
      <w:proofErr w:type="spellStart"/>
      <w:r w:rsidRPr="00827F5F">
        <w:rPr>
          <w:color w:val="000000" w:themeColor="text1"/>
          <w:sz w:val="28"/>
          <w:szCs w:val="28"/>
        </w:rPr>
        <w:t>послуги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утримання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прибудинкової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території</w:t>
      </w:r>
      <w:proofErr w:type="spellEnd"/>
      <w:r w:rsidRPr="00827F5F">
        <w:rPr>
          <w:color w:val="000000" w:themeColor="text1"/>
          <w:sz w:val="28"/>
          <w:szCs w:val="28"/>
        </w:rPr>
        <w:t xml:space="preserve">;  - </w:t>
      </w:r>
      <w:proofErr w:type="spellStart"/>
      <w:proofErr w:type="gramStart"/>
      <w:r w:rsidRPr="00827F5F">
        <w:rPr>
          <w:color w:val="000000" w:themeColor="text1"/>
          <w:sz w:val="28"/>
          <w:szCs w:val="28"/>
        </w:rPr>
        <w:t>п</w:t>
      </w:r>
      <w:proofErr w:type="gramEnd"/>
      <w:r w:rsidRPr="00827F5F">
        <w:rPr>
          <w:color w:val="000000" w:themeColor="text1"/>
          <w:sz w:val="28"/>
          <w:szCs w:val="28"/>
        </w:rPr>
        <w:t>ісля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прийому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на </w:t>
      </w:r>
      <w:proofErr w:type="spellStart"/>
      <w:r w:rsidRPr="00827F5F">
        <w:rPr>
          <w:color w:val="000000" w:themeColor="text1"/>
          <w:sz w:val="28"/>
          <w:szCs w:val="28"/>
        </w:rPr>
        <w:t>свій</w:t>
      </w:r>
      <w:proofErr w:type="spellEnd"/>
      <w:r w:rsidRPr="00827F5F">
        <w:rPr>
          <w:color w:val="000000" w:themeColor="text1"/>
          <w:sz w:val="28"/>
          <w:szCs w:val="28"/>
        </w:rPr>
        <w:t xml:space="preserve"> баланс </w:t>
      </w:r>
      <w:proofErr w:type="spellStart"/>
      <w:r w:rsidRPr="00827F5F">
        <w:rPr>
          <w:color w:val="000000" w:themeColor="text1"/>
          <w:sz w:val="28"/>
          <w:szCs w:val="28"/>
        </w:rPr>
        <w:t>здавати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в </w:t>
      </w:r>
      <w:proofErr w:type="spellStart"/>
      <w:r w:rsidRPr="00827F5F">
        <w:rPr>
          <w:color w:val="000000" w:themeColor="text1"/>
          <w:sz w:val="28"/>
          <w:szCs w:val="28"/>
        </w:rPr>
        <w:t>оренду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допоміжні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приміщення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скеровувати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ці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кошти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на </w:t>
      </w:r>
      <w:proofErr w:type="spellStart"/>
      <w:r w:rsidRPr="00827F5F">
        <w:rPr>
          <w:color w:val="000000" w:themeColor="text1"/>
          <w:sz w:val="28"/>
          <w:szCs w:val="28"/>
        </w:rPr>
        <w:t>покращення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технічного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стану </w:t>
      </w:r>
      <w:proofErr w:type="spellStart"/>
      <w:r w:rsidRPr="00827F5F">
        <w:rPr>
          <w:color w:val="000000" w:themeColor="text1"/>
          <w:sz w:val="28"/>
          <w:szCs w:val="28"/>
        </w:rPr>
        <w:t>житла;-отримати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у </w:t>
      </w:r>
      <w:proofErr w:type="spellStart"/>
      <w:r w:rsidRPr="00827F5F">
        <w:rPr>
          <w:color w:val="000000" w:themeColor="text1"/>
          <w:sz w:val="28"/>
          <w:szCs w:val="28"/>
        </w:rPr>
        <w:t>власність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прибудинкову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територію</w:t>
      </w:r>
      <w:proofErr w:type="spellEnd"/>
      <w:r w:rsidRPr="00827F5F">
        <w:rPr>
          <w:color w:val="000000" w:themeColor="text1"/>
          <w:sz w:val="28"/>
          <w:szCs w:val="28"/>
        </w:rPr>
        <w:t>.</w:t>
      </w:r>
    </w:p>
    <w:p w:rsidR="00583B42" w:rsidRPr="00827F5F" w:rsidRDefault="00583B42" w:rsidP="00F032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27F5F">
        <w:rPr>
          <w:color w:val="000000" w:themeColor="text1"/>
          <w:sz w:val="28"/>
          <w:szCs w:val="28"/>
          <w:lang w:val="uk-UA"/>
        </w:rPr>
        <w:t xml:space="preserve">2) ОСББ, як юридична особа, набуває можливість отримувати кредитні кошти на проведення в будинках заходів з капітального ремонту, встановлення засобів обліку та регулювання, з </w:t>
      </w:r>
      <w:proofErr w:type="spellStart"/>
      <w:r w:rsidRPr="00827F5F">
        <w:rPr>
          <w:color w:val="000000" w:themeColor="text1"/>
          <w:sz w:val="28"/>
          <w:szCs w:val="28"/>
          <w:lang w:val="uk-UA"/>
        </w:rPr>
        <w:t>термомодернізації</w:t>
      </w:r>
      <w:proofErr w:type="spellEnd"/>
      <w:r w:rsidRPr="00827F5F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  <w:lang w:val="uk-UA"/>
        </w:rPr>
        <w:t>енергозаощадження</w:t>
      </w:r>
      <w:proofErr w:type="spellEnd"/>
      <w:r w:rsidRPr="00827F5F">
        <w:rPr>
          <w:color w:val="000000" w:themeColor="text1"/>
          <w:sz w:val="28"/>
          <w:szCs w:val="28"/>
          <w:lang w:val="uk-UA"/>
        </w:rPr>
        <w:t xml:space="preserve">, благоустрою прибудинкової території та </w:t>
      </w:r>
      <w:proofErr w:type="spellStart"/>
      <w:r w:rsidRPr="00827F5F">
        <w:rPr>
          <w:color w:val="000000" w:themeColor="text1"/>
          <w:sz w:val="28"/>
          <w:szCs w:val="28"/>
          <w:lang w:val="uk-UA"/>
        </w:rPr>
        <w:t>інш</w:t>
      </w:r>
      <w:proofErr w:type="spellEnd"/>
      <w:r w:rsidRPr="00827F5F">
        <w:rPr>
          <w:color w:val="000000" w:themeColor="text1"/>
          <w:sz w:val="28"/>
          <w:szCs w:val="28"/>
          <w:lang w:val="uk-UA"/>
        </w:rPr>
        <w:t>.</w:t>
      </w:r>
    </w:p>
    <w:p w:rsidR="00583B42" w:rsidRPr="00827F5F" w:rsidRDefault="00583B42" w:rsidP="00F032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27F5F">
        <w:rPr>
          <w:color w:val="000000" w:themeColor="text1"/>
          <w:sz w:val="28"/>
          <w:szCs w:val="28"/>
          <w:lang w:val="uk-UA"/>
        </w:rPr>
        <w:t xml:space="preserve">3) Завдяки прозорості використання коштів, які сплачують співвласники на утримання свого майна, підвищується зацікавленість, відповідальність і, як наслідок, ефективність управління спільною власністю. </w:t>
      </w:r>
      <w:r w:rsidRPr="00827F5F">
        <w:rPr>
          <w:color w:val="000000" w:themeColor="text1"/>
          <w:sz w:val="28"/>
          <w:szCs w:val="28"/>
        </w:rPr>
        <w:t xml:space="preserve">В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з’являється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справжній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господар</w:t>
      </w:r>
      <w:proofErr w:type="spellEnd"/>
      <w:r w:rsidRPr="00827F5F">
        <w:rPr>
          <w:color w:val="000000" w:themeColor="text1"/>
          <w:sz w:val="28"/>
          <w:szCs w:val="28"/>
        </w:rPr>
        <w:t xml:space="preserve">, </w:t>
      </w:r>
      <w:proofErr w:type="spellStart"/>
      <w:r w:rsidRPr="00827F5F">
        <w:rPr>
          <w:color w:val="000000" w:themeColor="text1"/>
          <w:sz w:val="28"/>
          <w:szCs w:val="28"/>
        </w:rPr>
        <w:t>здатний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7F5F">
        <w:rPr>
          <w:color w:val="000000" w:themeColor="text1"/>
          <w:sz w:val="28"/>
          <w:szCs w:val="28"/>
        </w:rPr>
        <w:t>п</w:t>
      </w:r>
      <w:proofErr w:type="gramEnd"/>
      <w:r w:rsidRPr="00827F5F">
        <w:rPr>
          <w:color w:val="000000" w:themeColor="text1"/>
          <w:sz w:val="28"/>
          <w:szCs w:val="28"/>
        </w:rPr>
        <w:t>ідтримувати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порядок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берегти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майно</w:t>
      </w:r>
      <w:proofErr w:type="spellEnd"/>
      <w:r w:rsidRPr="00827F5F">
        <w:rPr>
          <w:color w:val="000000" w:themeColor="text1"/>
          <w:sz w:val="28"/>
          <w:szCs w:val="28"/>
        </w:rPr>
        <w:t xml:space="preserve">, а у </w:t>
      </w:r>
      <w:proofErr w:type="spellStart"/>
      <w:r w:rsidRPr="00827F5F">
        <w:rPr>
          <w:color w:val="000000" w:themeColor="text1"/>
          <w:sz w:val="28"/>
          <w:szCs w:val="28"/>
        </w:rPr>
        <w:t>доглянутому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привабливому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будинку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жити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приємно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квартири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матимуть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вищу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вартість</w:t>
      </w:r>
      <w:proofErr w:type="spellEnd"/>
      <w:r w:rsidRPr="00827F5F">
        <w:rPr>
          <w:color w:val="000000" w:themeColor="text1"/>
          <w:sz w:val="28"/>
          <w:szCs w:val="28"/>
        </w:rPr>
        <w:t>.</w:t>
      </w:r>
    </w:p>
    <w:p w:rsidR="00F0324D" w:rsidRPr="00F0324D" w:rsidRDefault="00583B42" w:rsidP="00F032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F0324D">
        <w:rPr>
          <w:color w:val="000000"/>
          <w:sz w:val="28"/>
          <w:szCs w:val="28"/>
        </w:rPr>
        <w:t>Відносини</w:t>
      </w:r>
      <w:proofErr w:type="spellEnd"/>
      <w:r w:rsidRPr="00F0324D">
        <w:rPr>
          <w:color w:val="000000"/>
          <w:sz w:val="28"/>
          <w:szCs w:val="28"/>
        </w:rPr>
        <w:t xml:space="preserve">, </w:t>
      </w:r>
      <w:proofErr w:type="spellStart"/>
      <w:r w:rsidRPr="00F0324D">
        <w:rPr>
          <w:color w:val="000000"/>
          <w:sz w:val="28"/>
          <w:szCs w:val="28"/>
        </w:rPr>
        <w:t>що</w:t>
      </w:r>
      <w:proofErr w:type="spellEnd"/>
      <w:r w:rsidRPr="00F0324D">
        <w:rPr>
          <w:color w:val="000000"/>
          <w:sz w:val="28"/>
          <w:szCs w:val="28"/>
        </w:rPr>
        <w:t xml:space="preserve"> </w:t>
      </w:r>
      <w:proofErr w:type="spellStart"/>
      <w:r w:rsidRPr="00F0324D">
        <w:rPr>
          <w:color w:val="000000"/>
          <w:sz w:val="28"/>
          <w:szCs w:val="28"/>
        </w:rPr>
        <w:t>регулюються</w:t>
      </w:r>
      <w:proofErr w:type="spellEnd"/>
      <w:r w:rsidRPr="00F0324D">
        <w:rPr>
          <w:color w:val="000000"/>
          <w:sz w:val="28"/>
          <w:szCs w:val="28"/>
        </w:rPr>
        <w:t xml:space="preserve"> </w:t>
      </w:r>
      <w:proofErr w:type="spellStart"/>
      <w:r w:rsidRPr="00F0324D">
        <w:rPr>
          <w:color w:val="000000"/>
          <w:sz w:val="28"/>
          <w:szCs w:val="28"/>
        </w:rPr>
        <w:t>цим</w:t>
      </w:r>
      <w:proofErr w:type="spellEnd"/>
      <w:r w:rsidRPr="00F0324D">
        <w:rPr>
          <w:color w:val="000000"/>
          <w:sz w:val="28"/>
          <w:szCs w:val="28"/>
        </w:rPr>
        <w:t xml:space="preserve"> Законом</w:t>
      </w:r>
      <w:bookmarkStart w:id="1" w:name="n18"/>
      <w:bookmarkEnd w:id="1"/>
    </w:p>
    <w:p w:rsidR="00583B42" w:rsidRPr="00827F5F" w:rsidRDefault="00583B42" w:rsidP="00F032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27F5F">
        <w:rPr>
          <w:color w:val="000000"/>
          <w:sz w:val="28"/>
          <w:szCs w:val="28"/>
          <w:lang w:val="uk-UA"/>
        </w:rPr>
        <w:t>1. Предметом регулювання цього Закону є відносини, що виникають у процесі реалізації прав та виконання обов’язків власників квартир та нежитлових приміщень як співвласників багатоквартирного будинку.</w:t>
      </w:r>
    </w:p>
    <w:p w:rsidR="00583B42" w:rsidRPr="00827F5F" w:rsidRDefault="00583B42" w:rsidP="00F032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9"/>
      <w:bookmarkEnd w:id="2"/>
      <w:r w:rsidRPr="00827F5F">
        <w:rPr>
          <w:color w:val="000000"/>
          <w:sz w:val="28"/>
          <w:szCs w:val="28"/>
          <w:lang w:val="uk-UA"/>
        </w:rPr>
        <w:t>2. Положення цього Закону застосовуються до відносин, що виникають у процесі реалізації прав та виконання обов’язків власників житлових та нежитлових приміщень у гуртожитках, на які поширюється дія</w:t>
      </w:r>
      <w:r w:rsidRPr="00827F5F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827F5F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Закону України</w:t>
        </w:r>
      </w:hyperlink>
      <w:r w:rsidRPr="00827F5F">
        <w:rPr>
          <w:rStyle w:val="apple-converted-space"/>
          <w:color w:val="000000"/>
          <w:sz w:val="28"/>
          <w:szCs w:val="28"/>
        </w:rPr>
        <w:t> </w:t>
      </w:r>
      <w:r w:rsidRPr="00827F5F">
        <w:rPr>
          <w:color w:val="000000"/>
          <w:sz w:val="28"/>
          <w:szCs w:val="28"/>
          <w:lang w:val="uk-UA"/>
        </w:rPr>
        <w:t>"Про забезпечення реалізації житлових прав мешканців гуртожитків".</w:t>
      </w:r>
    </w:p>
    <w:p w:rsidR="00583B42" w:rsidRPr="00F0324D" w:rsidRDefault="00583B42" w:rsidP="00F0324D">
      <w:pPr>
        <w:spacing w:before="18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F0324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Цей Закон регулює:</w:t>
      </w:r>
    </w:p>
    <w:p w:rsidR="00583B42" w:rsidRPr="00F0324D" w:rsidRDefault="00F0324D" w:rsidP="00F0324D">
      <w:pPr>
        <w:spacing w:before="18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- </w:t>
      </w:r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порядок створення, реєстрації, реорганізації, діяльності і ліквідації об'єднань, асоціацій;</w:t>
      </w:r>
    </w:p>
    <w:p w:rsidR="00583B42" w:rsidRPr="00F0324D" w:rsidRDefault="00F0324D" w:rsidP="00F0324D">
      <w:pPr>
        <w:spacing w:before="18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відносини суб'єктів права власності щодо користування та розпорядження нерухомим майном у об'єднанні, асоціації;</w:t>
      </w:r>
    </w:p>
    <w:p w:rsidR="00583B42" w:rsidRPr="00F0324D" w:rsidRDefault="00F0324D" w:rsidP="00F0324D">
      <w:pPr>
        <w:spacing w:before="18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відносини між об'єднаннями та асоціаціями;</w:t>
      </w:r>
    </w:p>
    <w:p w:rsidR="00583B42" w:rsidRPr="00F0324D" w:rsidRDefault="00F0324D" w:rsidP="00F0324D">
      <w:pPr>
        <w:spacing w:before="18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відносини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об'єднаннями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асоціаціями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органами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 органами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місцевого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83B42" w:rsidRPr="00F0324D" w:rsidRDefault="00F0324D" w:rsidP="00F0324D">
      <w:pPr>
        <w:spacing w:before="18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відносини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об'єднаннями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господарюючими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суб'єктами</w:t>
      </w:r>
      <w:proofErr w:type="spellEnd"/>
      <w:r w:rsidR="00583B42" w:rsidRPr="00F032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83B42" w:rsidRPr="00827F5F" w:rsidRDefault="00583B42" w:rsidP="00F0324D">
      <w:pPr>
        <w:pStyle w:val="a4"/>
        <w:spacing w:before="18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7F5F">
        <w:rPr>
          <w:color w:val="000000" w:themeColor="text1"/>
          <w:sz w:val="28"/>
          <w:szCs w:val="28"/>
        </w:rPr>
        <w:t>Об'єднання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створюється</w:t>
      </w:r>
      <w:proofErr w:type="spellEnd"/>
      <w:r w:rsidRPr="00827F5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827F5F">
        <w:rPr>
          <w:color w:val="000000" w:themeColor="text1"/>
          <w:sz w:val="28"/>
          <w:szCs w:val="28"/>
        </w:rPr>
        <w:t>забезпечення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захисту</w:t>
      </w:r>
      <w:proofErr w:type="spellEnd"/>
      <w:r w:rsidRPr="00827F5F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827F5F">
        <w:rPr>
          <w:color w:val="000000" w:themeColor="text1"/>
          <w:sz w:val="28"/>
          <w:szCs w:val="28"/>
        </w:rPr>
        <w:t>його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членів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дотримання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їхніх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обов'язків</w:t>
      </w:r>
      <w:proofErr w:type="spellEnd"/>
      <w:r w:rsidRPr="00827F5F">
        <w:rPr>
          <w:color w:val="000000" w:themeColor="text1"/>
          <w:sz w:val="28"/>
          <w:szCs w:val="28"/>
        </w:rPr>
        <w:t xml:space="preserve">, </w:t>
      </w:r>
      <w:proofErr w:type="spellStart"/>
      <w:r w:rsidRPr="00827F5F">
        <w:rPr>
          <w:color w:val="000000" w:themeColor="text1"/>
          <w:sz w:val="28"/>
          <w:szCs w:val="28"/>
        </w:rPr>
        <w:t>належного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утримання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використання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неподільного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загального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майна, </w:t>
      </w:r>
      <w:proofErr w:type="spellStart"/>
      <w:r w:rsidRPr="00827F5F">
        <w:rPr>
          <w:color w:val="000000" w:themeColor="text1"/>
          <w:sz w:val="28"/>
          <w:szCs w:val="28"/>
        </w:rPr>
        <w:t>забезпечення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своєчасного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надходження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коштів</w:t>
      </w:r>
      <w:proofErr w:type="spellEnd"/>
      <w:r w:rsidRPr="00827F5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827F5F">
        <w:rPr>
          <w:color w:val="000000" w:themeColor="text1"/>
          <w:sz w:val="28"/>
          <w:szCs w:val="28"/>
        </w:rPr>
        <w:t>сплати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7F5F">
        <w:rPr>
          <w:color w:val="000000" w:themeColor="text1"/>
          <w:sz w:val="28"/>
          <w:szCs w:val="28"/>
        </w:rPr>
        <w:t>вс</w:t>
      </w:r>
      <w:proofErr w:type="gramEnd"/>
      <w:r w:rsidRPr="00827F5F">
        <w:rPr>
          <w:color w:val="000000" w:themeColor="text1"/>
          <w:sz w:val="28"/>
          <w:szCs w:val="28"/>
        </w:rPr>
        <w:t>іх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платежів</w:t>
      </w:r>
      <w:proofErr w:type="spellEnd"/>
      <w:r w:rsidRPr="00827F5F">
        <w:rPr>
          <w:color w:val="000000" w:themeColor="text1"/>
          <w:sz w:val="28"/>
          <w:szCs w:val="28"/>
        </w:rPr>
        <w:t xml:space="preserve">, </w:t>
      </w:r>
      <w:proofErr w:type="spellStart"/>
      <w:r w:rsidRPr="00827F5F">
        <w:rPr>
          <w:color w:val="000000" w:themeColor="text1"/>
          <w:sz w:val="28"/>
          <w:szCs w:val="28"/>
        </w:rPr>
        <w:t>передбачених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законодавством</w:t>
      </w:r>
      <w:proofErr w:type="spellEnd"/>
      <w:r w:rsidRPr="00827F5F">
        <w:rPr>
          <w:color w:val="000000" w:themeColor="text1"/>
          <w:sz w:val="28"/>
          <w:szCs w:val="28"/>
        </w:rPr>
        <w:t xml:space="preserve"> та </w:t>
      </w:r>
      <w:proofErr w:type="spellStart"/>
      <w:r w:rsidRPr="00827F5F">
        <w:rPr>
          <w:color w:val="000000" w:themeColor="text1"/>
          <w:sz w:val="28"/>
          <w:szCs w:val="28"/>
        </w:rPr>
        <w:t>статутними</w:t>
      </w:r>
      <w:proofErr w:type="spellEnd"/>
      <w:r w:rsidRPr="00827F5F">
        <w:rPr>
          <w:color w:val="000000" w:themeColor="text1"/>
          <w:sz w:val="28"/>
          <w:szCs w:val="28"/>
        </w:rPr>
        <w:t xml:space="preserve"> документами.</w:t>
      </w:r>
    </w:p>
    <w:p w:rsidR="00583B42" w:rsidRPr="00827F5F" w:rsidRDefault="00583B42" w:rsidP="00F0324D">
      <w:pPr>
        <w:pStyle w:val="a4"/>
        <w:spacing w:before="18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7F5F">
        <w:rPr>
          <w:color w:val="000000" w:themeColor="text1"/>
          <w:sz w:val="28"/>
          <w:szCs w:val="28"/>
        </w:rPr>
        <w:t>Об'єднання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створюється</w:t>
      </w:r>
      <w:proofErr w:type="spellEnd"/>
      <w:r w:rsidRPr="00827F5F">
        <w:rPr>
          <w:color w:val="000000" w:themeColor="text1"/>
          <w:sz w:val="28"/>
          <w:szCs w:val="28"/>
        </w:rPr>
        <w:t xml:space="preserve"> як </w:t>
      </w:r>
      <w:proofErr w:type="spellStart"/>
      <w:r w:rsidRPr="00827F5F">
        <w:rPr>
          <w:color w:val="000000" w:themeColor="text1"/>
          <w:sz w:val="28"/>
          <w:szCs w:val="28"/>
        </w:rPr>
        <w:t>організація</w:t>
      </w:r>
      <w:proofErr w:type="spellEnd"/>
      <w:r w:rsidRPr="00827F5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827F5F">
        <w:rPr>
          <w:color w:val="000000" w:themeColor="text1"/>
          <w:sz w:val="28"/>
          <w:szCs w:val="28"/>
        </w:rPr>
        <w:t>здійснення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функцій</w:t>
      </w:r>
      <w:proofErr w:type="spellEnd"/>
      <w:r w:rsidRPr="00827F5F">
        <w:rPr>
          <w:color w:val="000000" w:themeColor="text1"/>
          <w:sz w:val="28"/>
          <w:szCs w:val="28"/>
        </w:rPr>
        <w:t xml:space="preserve">, </w:t>
      </w:r>
      <w:proofErr w:type="spellStart"/>
      <w:r w:rsidRPr="00827F5F">
        <w:rPr>
          <w:color w:val="000000" w:themeColor="text1"/>
          <w:sz w:val="28"/>
          <w:szCs w:val="28"/>
        </w:rPr>
        <w:t>визначених</w:t>
      </w:r>
      <w:proofErr w:type="spellEnd"/>
      <w:r w:rsidRPr="00827F5F">
        <w:rPr>
          <w:color w:val="000000" w:themeColor="text1"/>
          <w:sz w:val="28"/>
          <w:szCs w:val="28"/>
        </w:rPr>
        <w:t xml:space="preserve"> законом. Порядок </w:t>
      </w:r>
      <w:proofErr w:type="spellStart"/>
      <w:r w:rsidRPr="00827F5F">
        <w:rPr>
          <w:color w:val="000000" w:themeColor="text1"/>
          <w:sz w:val="28"/>
          <w:szCs w:val="28"/>
        </w:rPr>
        <w:t>надходження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і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використання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кошті</w:t>
      </w:r>
      <w:proofErr w:type="gramStart"/>
      <w:r w:rsidRPr="00827F5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об'єднання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визначається</w:t>
      </w:r>
      <w:proofErr w:type="spellEnd"/>
      <w:r w:rsidRPr="00827F5F">
        <w:rPr>
          <w:color w:val="000000" w:themeColor="text1"/>
          <w:sz w:val="28"/>
          <w:szCs w:val="28"/>
        </w:rPr>
        <w:t xml:space="preserve"> </w:t>
      </w:r>
      <w:proofErr w:type="spellStart"/>
      <w:r w:rsidRPr="00827F5F">
        <w:rPr>
          <w:color w:val="000000" w:themeColor="text1"/>
          <w:sz w:val="28"/>
          <w:szCs w:val="28"/>
        </w:rPr>
        <w:t>цим</w:t>
      </w:r>
      <w:proofErr w:type="spellEnd"/>
      <w:r w:rsidRPr="00827F5F">
        <w:rPr>
          <w:color w:val="000000" w:themeColor="text1"/>
          <w:sz w:val="28"/>
          <w:szCs w:val="28"/>
        </w:rPr>
        <w:t xml:space="preserve"> Законом та </w:t>
      </w:r>
      <w:proofErr w:type="spellStart"/>
      <w:r w:rsidRPr="00827F5F">
        <w:rPr>
          <w:color w:val="000000" w:themeColor="text1"/>
          <w:sz w:val="28"/>
          <w:szCs w:val="28"/>
        </w:rPr>
        <w:t>іншими</w:t>
      </w:r>
      <w:proofErr w:type="spellEnd"/>
      <w:r w:rsidRPr="00827F5F">
        <w:rPr>
          <w:color w:val="000000" w:themeColor="text1"/>
          <w:sz w:val="28"/>
          <w:szCs w:val="28"/>
        </w:rPr>
        <w:t xml:space="preserve"> законами </w:t>
      </w:r>
      <w:proofErr w:type="spellStart"/>
      <w:r w:rsidRPr="00827F5F">
        <w:rPr>
          <w:color w:val="000000" w:themeColor="text1"/>
          <w:sz w:val="28"/>
          <w:szCs w:val="28"/>
        </w:rPr>
        <w:t>України</w:t>
      </w:r>
      <w:proofErr w:type="spellEnd"/>
      <w:r w:rsidRPr="00827F5F">
        <w:rPr>
          <w:color w:val="000000" w:themeColor="text1"/>
          <w:sz w:val="28"/>
          <w:szCs w:val="28"/>
        </w:rPr>
        <w:t>.</w:t>
      </w:r>
    </w:p>
    <w:p w:rsidR="000C3ADE" w:rsidRPr="00827F5F" w:rsidRDefault="000C3ADE" w:rsidP="00F03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3ADE" w:rsidRPr="00827F5F" w:rsidSect="009D3A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C3A"/>
    <w:multiLevelType w:val="hybridMultilevel"/>
    <w:tmpl w:val="F26494E0"/>
    <w:lvl w:ilvl="0" w:tplc="F9640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05557"/>
    <w:rsid w:val="000C3ADE"/>
    <w:rsid w:val="00224ECF"/>
    <w:rsid w:val="00305557"/>
    <w:rsid w:val="00583B42"/>
    <w:rsid w:val="005E3149"/>
    <w:rsid w:val="00827F5F"/>
    <w:rsid w:val="00BE5E8A"/>
    <w:rsid w:val="00C7740B"/>
    <w:rsid w:val="00F0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B42"/>
    <w:rPr>
      <w:rFonts w:cs="Times New Roman"/>
    </w:rPr>
  </w:style>
  <w:style w:type="character" w:styleId="a3">
    <w:name w:val="Strong"/>
    <w:basedOn w:val="a0"/>
    <w:uiPriority w:val="22"/>
    <w:qFormat/>
    <w:rsid w:val="00583B42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583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583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3B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8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B42"/>
    <w:rPr>
      <w:rFonts w:cs="Times New Roman"/>
    </w:rPr>
  </w:style>
  <w:style w:type="character" w:styleId="a3">
    <w:name w:val="Strong"/>
    <w:basedOn w:val="a0"/>
    <w:uiPriority w:val="22"/>
    <w:qFormat/>
    <w:rsid w:val="00583B42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583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583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3B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83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500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admin</cp:lastModifiedBy>
  <cp:revision>11</cp:revision>
  <dcterms:created xsi:type="dcterms:W3CDTF">2016-02-05T14:18:00Z</dcterms:created>
  <dcterms:modified xsi:type="dcterms:W3CDTF">2016-02-13T21:06:00Z</dcterms:modified>
</cp:coreProperties>
</file>