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03" w:rsidRPr="00F0021B" w:rsidRDefault="00A33903" w:rsidP="00F0021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F0021B">
        <w:rPr>
          <w:rFonts w:ascii="Times New Roman" w:hAnsi="Times New Roman"/>
          <w:b/>
          <w:color w:val="000000"/>
          <w:sz w:val="28"/>
          <w:szCs w:val="28"/>
          <w:lang w:val="uk-UA"/>
        </w:rPr>
        <w:t>УПРАВЛІННЯ ОСНОВНИМИ БІЗНЕС-ПРОЦЕСАМИ БУДІВЕЛЬНИХ ПІДПРИЄМСТВ В УМОВАХ ТУРБУЛЕНТНОЇ ЕКОНОМІКИ</w:t>
      </w:r>
    </w:p>
    <w:p w:rsidR="00A33903" w:rsidRPr="00F0021B" w:rsidRDefault="00A33903" w:rsidP="00F0021B">
      <w:pPr>
        <w:spacing w:line="480" w:lineRule="auto"/>
        <w:rPr>
          <w:rFonts w:ascii="Times New Roman" w:hAnsi="Times New Roman"/>
          <w:sz w:val="28"/>
          <w:szCs w:val="28"/>
          <w:lang w:val="uk-UA"/>
        </w:rPr>
      </w:pPr>
    </w:p>
    <w:p w:rsidR="00A33903" w:rsidRPr="00F0021B" w:rsidRDefault="00A33903" w:rsidP="00F0021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021B">
        <w:rPr>
          <w:rFonts w:ascii="Times New Roman" w:hAnsi="Times New Roman"/>
          <w:color w:val="000000"/>
          <w:sz w:val="28"/>
          <w:szCs w:val="28"/>
          <w:lang w:val="uk-UA"/>
        </w:rPr>
        <w:t>Н.О. ВОЛГІНА, ст. викл.</w:t>
      </w:r>
    </w:p>
    <w:p w:rsidR="00A33903" w:rsidRPr="00F0021B" w:rsidRDefault="00A33903" w:rsidP="00F0021B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F0021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Харківський національний університет міського господарства </w:t>
      </w:r>
    </w:p>
    <w:p w:rsidR="00A33903" w:rsidRDefault="00A33903" w:rsidP="00F0021B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F0021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імені О. М.  Бекетова </w:t>
      </w:r>
    </w:p>
    <w:p w:rsidR="00A33903" w:rsidRPr="00074189" w:rsidRDefault="00A33903" w:rsidP="00F0021B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074189">
        <w:rPr>
          <w:rFonts w:ascii="Times New Roman" w:hAnsi="Times New Roman"/>
          <w:i/>
          <w:sz w:val="28"/>
          <w:szCs w:val="28"/>
        </w:rPr>
        <w:t>nvolgina30.06@gmail.com</w:t>
      </w:r>
    </w:p>
    <w:p w:rsidR="00A33903" w:rsidRPr="00F0021B" w:rsidRDefault="00A33903" w:rsidP="00F0021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903" w:rsidRPr="00F0021B" w:rsidRDefault="00A33903" w:rsidP="00F0021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021B">
        <w:rPr>
          <w:rFonts w:ascii="Times New Roman" w:hAnsi="Times New Roman"/>
          <w:color w:val="000000"/>
          <w:sz w:val="28"/>
          <w:szCs w:val="28"/>
          <w:lang w:val="uk-UA"/>
        </w:rPr>
        <w:t>Будівельні підприємства сьогодні здійснюють свою фінансово-господарську діяльність в умовах турбулентного економічного середовища, що робить актуальним пристосування управління ними до умов, що швидко змінюються. Економічна нестабільність суттєво впливає на функціонування та розвиток будівельної галузі. Скорочення попиту збоку населення і комерційних структур на будівельну продукцію та послуги при зростанні вартості останніх змушують підприємства шукати шляхи підвищення загальної ефективності з метою зменшення негативного впливу зовнішніх факторів на діяльність.</w:t>
      </w:r>
    </w:p>
    <w:p w:rsidR="00A33903" w:rsidRPr="00F0021B" w:rsidRDefault="00A33903" w:rsidP="00F002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0021B">
        <w:rPr>
          <w:rFonts w:ascii="Times New Roman" w:hAnsi="Times New Roman"/>
          <w:sz w:val="28"/>
          <w:szCs w:val="28"/>
          <w:lang w:val="uk-UA"/>
        </w:rPr>
        <w:t>Ефективність управління значною мірою визначається підходами, що використовуються. В рамках даного дослідження акцент буде зроблений на процесно-орієнтований підхід до управління підприємствами будівельної галузі, використання якого передбачає погляд на будівельне підприємство як систему, що складається з окремих бізнес-процесів, кінцевою метою яких є випуск будівельної продукції, яка має цінність для зовнішнього споживача.</w:t>
      </w:r>
    </w:p>
    <w:p w:rsidR="00A33903" w:rsidRPr="00F0021B" w:rsidRDefault="00A33903" w:rsidP="00F002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0021B">
        <w:rPr>
          <w:rFonts w:ascii="Times New Roman" w:hAnsi="Times New Roman"/>
          <w:sz w:val="28"/>
          <w:szCs w:val="28"/>
          <w:lang w:val="uk-UA"/>
        </w:rPr>
        <w:t xml:space="preserve">Під бізнес-процесами будівельного підприємства будемо розуміти набір видів діяльності, що циклічно здійснюються структурними підрозділами підприємства і в комплексі утворюють завершений акт будівельної діяльності як бізнесу, метою якого є досягнення цільових результатів через </w:t>
      </w:r>
      <w:r>
        <w:rPr>
          <w:rFonts w:ascii="Times New Roman" w:hAnsi="Times New Roman"/>
          <w:sz w:val="28"/>
          <w:szCs w:val="28"/>
          <w:lang w:val="uk-UA"/>
        </w:rPr>
        <w:t>задоволення потреб споживачів.</w:t>
      </w:r>
    </w:p>
    <w:p w:rsidR="00A33903" w:rsidRPr="00F0021B" w:rsidRDefault="00A33903" w:rsidP="00F002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0021B">
        <w:rPr>
          <w:rFonts w:ascii="Times New Roman" w:hAnsi="Times New Roman"/>
          <w:sz w:val="28"/>
          <w:szCs w:val="28"/>
          <w:lang w:val="uk-UA"/>
        </w:rPr>
        <w:t>З точки зору формування результату будівельного бізнесу, ключовий акцент доцільно зробити саме на основних бізнес-процесах будівельного підприємства.</w:t>
      </w:r>
    </w:p>
    <w:p w:rsidR="00A33903" w:rsidRPr="00F0021B" w:rsidRDefault="00A33903" w:rsidP="00F0021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021B">
        <w:rPr>
          <w:rFonts w:ascii="Times New Roman" w:hAnsi="Times New Roman"/>
          <w:sz w:val="28"/>
          <w:szCs w:val="28"/>
          <w:lang w:val="uk-UA"/>
        </w:rPr>
        <w:t xml:space="preserve">Практика доводить, що для того, щоб підвищити загальну ефективність функціонування господарюючого суб’єкта, треба підвищити  ефективність бізнес-процесів, що складають сутність його діяльності. Удосконалення управління </w:t>
      </w:r>
      <w:r w:rsidRPr="00F0021B">
        <w:rPr>
          <w:rFonts w:ascii="Times New Roman" w:hAnsi="Times New Roman"/>
          <w:color w:val="000000"/>
          <w:sz w:val="28"/>
          <w:szCs w:val="28"/>
          <w:lang w:val="uk-UA"/>
        </w:rPr>
        <w:t xml:space="preserve">основними бізнес – процесами, на нашу думку, є одним з напрямків підвищення ефективності процесів, з яких складається будівельний бізнес. </w:t>
      </w:r>
    </w:p>
    <w:p w:rsidR="00A33903" w:rsidRPr="00F0021B" w:rsidRDefault="00A33903" w:rsidP="00F0021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021B">
        <w:rPr>
          <w:rFonts w:ascii="Times New Roman" w:hAnsi="Times New Roman"/>
          <w:color w:val="000000"/>
          <w:sz w:val="28"/>
          <w:szCs w:val="28"/>
          <w:lang w:val="uk-UA"/>
        </w:rPr>
        <w:t>На рисунку 1 представлені основні бізнес-процеси будівельного підприємства, що формують результати діяльності.</w:t>
      </w:r>
    </w:p>
    <w:p w:rsidR="00A33903" w:rsidRPr="00F0021B" w:rsidRDefault="00A33903" w:rsidP="00F0021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333B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2" o:spid="_x0000_i1025" type="#_x0000_t75" style="width:483.75pt;height:92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">
            <v:imagedata r:id="rId5" o:title="" croptop="-36182f" cropbottom="-42697f" cropright="-6115f"/>
            <o:lock v:ext="edit" aspectratio="f"/>
          </v:shape>
        </w:pict>
      </w:r>
    </w:p>
    <w:p w:rsidR="00A33903" w:rsidRPr="00F0021B" w:rsidRDefault="00A33903" w:rsidP="00F0021B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021B">
        <w:rPr>
          <w:rFonts w:ascii="Times New Roman" w:hAnsi="Times New Roman"/>
          <w:color w:val="000000"/>
          <w:sz w:val="28"/>
          <w:szCs w:val="28"/>
          <w:lang w:val="uk-UA"/>
        </w:rPr>
        <w:t xml:space="preserve">Рисунок 1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F0021B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Основні бізнес-процеси будівельного підприємства</w:t>
      </w:r>
    </w:p>
    <w:p w:rsidR="00A33903" w:rsidRPr="00F0021B" w:rsidRDefault="00A33903" w:rsidP="00F0021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021B">
        <w:rPr>
          <w:rFonts w:ascii="Times New Roman" w:hAnsi="Times New Roman"/>
          <w:color w:val="000000"/>
          <w:sz w:val="28"/>
          <w:szCs w:val="28"/>
          <w:lang w:val="uk-UA"/>
        </w:rPr>
        <w:t xml:space="preserve">Фокусування уваги на основних бізнес-процесах будівельного підприємства дозволяє визначити ступінь відповідності цих процесів реальним ринковим потребам і виявити «слабкі місця» підприємства з огляду на забезпечення результату діяльності і на цій основі визначити вектор позитивних змін. </w:t>
      </w:r>
    </w:p>
    <w:p w:rsidR="00A33903" w:rsidRPr="00F0021B" w:rsidRDefault="00A33903" w:rsidP="00F002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021B">
        <w:rPr>
          <w:rFonts w:ascii="Times New Roman" w:hAnsi="Times New Roman"/>
          <w:sz w:val="28"/>
          <w:szCs w:val="28"/>
          <w:lang w:val="uk-UA"/>
        </w:rPr>
        <w:t>Основним з ключових завдань удосконалення управління бізнес-процесами будівельних підприємств, на нашу думку, має стати забезпечення можливості швидкої перебудови основних процесів підприємства у відповідності до реальних потреб ринку з урахуванням перспектив його розвитку, а також позиціонування на будівельному ринку.</w:t>
      </w:r>
    </w:p>
    <w:p w:rsidR="00A33903" w:rsidRPr="00F0021B" w:rsidRDefault="00A33903" w:rsidP="00F002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021B">
        <w:rPr>
          <w:rFonts w:ascii="Times New Roman" w:hAnsi="Times New Roman"/>
          <w:sz w:val="28"/>
          <w:szCs w:val="28"/>
          <w:lang w:val="uk-UA"/>
        </w:rPr>
        <w:t>Удосконалення бізнес-процесів будівельного підприємства, на нашу думку, повинно відбуватися у наступній послідовності:</w:t>
      </w:r>
    </w:p>
    <w:p w:rsidR="00A33903" w:rsidRPr="00F0021B" w:rsidRDefault="00A33903" w:rsidP="00F002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021B">
        <w:rPr>
          <w:rFonts w:ascii="Times New Roman" w:hAnsi="Times New Roman"/>
          <w:sz w:val="28"/>
          <w:szCs w:val="28"/>
          <w:lang w:val="uk-UA"/>
        </w:rPr>
        <w:t>виділення «критичних» процесів і розуміння їх «больових точок»;</w:t>
      </w:r>
    </w:p>
    <w:p w:rsidR="00A33903" w:rsidRPr="00F0021B" w:rsidRDefault="00A33903" w:rsidP="00F002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021B">
        <w:rPr>
          <w:rFonts w:ascii="Times New Roman" w:hAnsi="Times New Roman"/>
          <w:sz w:val="28"/>
          <w:szCs w:val="28"/>
          <w:lang w:val="uk-UA"/>
        </w:rPr>
        <w:t>визначення причин неефективності окремих процесів;</w:t>
      </w:r>
    </w:p>
    <w:p w:rsidR="00A33903" w:rsidRPr="00F0021B" w:rsidRDefault="00A33903" w:rsidP="00F002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021B">
        <w:rPr>
          <w:rFonts w:ascii="Times New Roman" w:hAnsi="Times New Roman"/>
          <w:sz w:val="28"/>
          <w:szCs w:val="28"/>
          <w:lang w:val="uk-UA"/>
        </w:rPr>
        <w:t>визначення процесів, що відповідають потребам ринку будівельної продукції;</w:t>
      </w:r>
    </w:p>
    <w:p w:rsidR="00A33903" w:rsidRPr="00F0021B" w:rsidRDefault="00A33903" w:rsidP="00F002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021B">
        <w:rPr>
          <w:rFonts w:ascii="Times New Roman" w:hAnsi="Times New Roman"/>
          <w:sz w:val="28"/>
          <w:szCs w:val="28"/>
          <w:lang w:val="uk-UA"/>
        </w:rPr>
        <w:t>визначення характеристик, що адекватні потребам ринку (технології будівництва, будівельні матеріали, якість, вартість, додаткові послуги, вимоги до персоналу та інші);</w:t>
      </w:r>
    </w:p>
    <w:p w:rsidR="00A33903" w:rsidRPr="00F0021B" w:rsidRDefault="00A33903" w:rsidP="00F002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021B">
        <w:rPr>
          <w:rFonts w:ascii="Times New Roman" w:hAnsi="Times New Roman"/>
          <w:sz w:val="28"/>
          <w:szCs w:val="28"/>
          <w:lang w:val="uk-UA"/>
        </w:rPr>
        <w:t>визначення напрямків удосконалення окремих бізнес-процесів і їх цільового стану;</w:t>
      </w:r>
    </w:p>
    <w:p w:rsidR="00A33903" w:rsidRPr="00F0021B" w:rsidRDefault="00A33903" w:rsidP="00F002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021B">
        <w:rPr>
          <w:rFonts w:ascii="Times New Roman" w:hAnsi="Times New Roman"/>
          <w:sz w:val="28"/>
          <w:szCs w:val="28"/>
          <w:lang w:val="uk-UA"/>
        </w:rPr>
        <w:t>планування дій щодо переведення бізнес-процесів з існуючого стану в цільовий стан.</w:t>
      </w:r>
    </w:p>
    <w:p w:rsidR="00A33903" w:rsidRPr="00F0021B" w:rsidRDefault="00A33903" w:rsidP="00F002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021B">
        <w:rPr>
          <w:rFonts w:ascii="Times New Roman" w:hAnsi="Times New Roman"/>
          <w:sz w:val="28"/>
          <w:szCs w:val="28"/>
          <w:lang w:val="uk-UA"/>
        </w:rPr>
        <w:t>В основу вказаних процесів можуть бути покладені як досвід самих будівельних підприємств, так і накопичені в різних сферах будівельного бізнесу референтні моделі процесів, що включають передові практики щодо бізнес-процесів будівельного підприємства і процеси щодо підвищення ефективності управління ними.</w:t>
      </w:r>
    </w:p>
    <w:p w:rsidR="00A33903" w:rsidRDefault="00A33903" w:rsidP="00F0021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021B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плануванні заходів із удосконалення бізнес-процесів будівельних підприємств варто враховувати, що можливі варіанти удосконалення визначаються поточною ринковою кон’юнктурою, існуючим станом бізнес-процесів і загальною стратегією розвитку будівельного бізнесу. </w:t>
      </w:r>
    </w:p>
    <w:p w:rsidR="00A33903" w:rsidRPr="00F0021B" w:rsidRDefault="00A33903" w:rsidP="00F002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33903" w:rsidRPr="00F0021B" w:rsidSect="00422B71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40B"/>
    <w:multiLevelType w:val="hybridMultilevel"/>
    <w:tmpl w:val="994C9952"/>
    <w:lvl w:ilvl="0" w:tplc="E940D3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777"/>
    <w:rsid w:val="00001BEF"/>
    <w:rsid w:val="00007987"/>
    <w:rsid w:val="000579FD"/>
    <w:rsid w:val="00074189"/>
    <w:rsid w:val="000800E2"/>
    <w:rsid w:val="0008123B"/>
    <w:rsid w:val="000A717A"/>
    <w:rsid w:val="000C310A"/>
    <w:rsid w:val="00106DC0"/>
    <w:rsid w:val="00131996"/>
    <w:rsid w:val="001377B5"/>
    <w:rsid w:val="001642A1"/>
    <w:rsid w:val="001718A1"/>
    <w:rsid w:val="001B524F"/>
    <w:rsid w:val="001C2B7E"/>
    <w:rsid w:val="002343F9"/>
    <w:rsid w:val="002466F4"/>
    <w:rsid w:val="00294585"/>
    <w:rsid w:val="00296E54"/>
    <w:rsid w:val="00297734"/>
    <w:rsid w:val="0029784C"/>
    <w:rsid w:val="002A17F1"/>
    <w:rsid w:val="002A17FD"/>
    <w:rsid w:val="002A7777"/>
    <w:rsid w:val="002B6185"/>
    <w:rsid w:val="002E334A"/>
    <w:rsid w:val="003051A2"/>
    <w:rsid w:val="003135C7"/>
    <w:rsid w:val="00336340"/>
    <w:rsid w:val="00371692"/>
    <w:rsid w:val="00386D72"/>
    <w:rsid w:val="003F5BD1"/>
    <w:rsid w:val="00422B71"/>
    <w:rsid w:val="00425864"/>
    <w:rsid w:val="00427DE0"/>
    <w:rsid w:val="00430499"/>
    <w:rsid w:val="004427B9"/>
    <w:rsid w:val="00496F63"/>
    <w:rsid w:val="004B1D33"/>
    <w:rsid w:val="004E222C"/>
    <w:rsid w:val="005019B4"/>
    <w:rsid w:val="005356D2"/>
    <w:rsid w:val="005670CF"/>
    <w:rsid w:val="005905AF"/>
    <w:rsid w:val="00597A5D"/>
    <w:rsid w:val="005B16A7"/>
    <w:rsid w:val="005C4580"/>
    <w:rsid w:val="005E5405"/>
    <w:rsid w:val="00666CA0"/>
    <w:rsid w:val="00682ED3"/>
    <w:rsid w:val="006D6F79"/>
    <w:rsid w:val="006E2260"/>
    <w:rsid w:val="006F028F"/>
    <w:rsid w:val="007011A8"/>
    <w:rsid w:val="0071341B"/>
    <w:rsid w:val="0074235D"/>
    <w:rsid w:val="00751898"/>
    <w:rsid w:val="007A5F49"/>
    <w:rsid w:val="007B71C8"/>
    <w:rsid w:val="007E4C26"/>
    <w:rsid w:val="008158B1"/>
    <w:rsid w:val="00853726"/>
    <w:rsid w:val="008667A4"/>
    <w:rsid w:val="00877AE5"/>
    <w:rsid w:val="00886598"/>
    <w:rsid w:val="00897E34"/>
    <w:rsid w:val="008A7393"/>
    <w:rsid w:val="00913D98"/>
    <w:rsid w:val="009B0212"/>
    <w:rsid w:val="00A0054F"/>
    <w:rsid w:val="00A33903"/>
    <w:rsid w:val="00A909B0"/>
    <w:rsid w:val="00AA1316"/>
    <w:rsid w:val="00B25882"/>
    <w:rsid w:val="00B80FDC"/>
    <w:rsid w:val="00B87D43"/>
    <w:rsid w:val="00BA2E8F"/>
    <w:rsid w:val="00BC2F7C"/>
    <w:rsid w:val="00C01B15"/>
    <w:rsid w:val="00C11B7E"/>
    <w:rsid w:val="00C22595"/>
    <w:rsid w:val="00C359F6"/>
    <w:rsid w:val="00C83BA1"/>
    <w:rsid w:val="00CB6B0C"/>
    <w:rsid w:val="00CE2DA7"/>
    <w:rsid w:val="00D31738"/>
    <w:rsid w:val="00DC7728"/>
    <w:rsid w:val="00DE0452"/>
    <w:rsid w:val="00E561B6"/>
    <w:rsid w:val="00EE38C3"/>
    <w:rsid w:val="00F0021B"/>
    <w:rsid w:val="00F10D6A"/>
    <w:rsid w:val="00F1319A"/>
    <w:rsid w:val="00F333B7"/>
    <w:rsid w:val="00F624DE"/>
    <w:rsid w:val="00FB3FB5"/>
    <w:rsid w:val="00FC14B7"/>
    <w:rsid w:val="00FE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66CA0"/>
    <w:pPr>
      <w:ind w:left="720"/>
      <w:contextualSpacing/>
    </w:pPr>
  </w:style>
  <w:style w:type="character" w:customStyle="1" w:styleId="b-message-heademail">
    <w:name w:val="b-message-head__email"/>
    <w:basedOn w:val="DefaultParagraphFont"/>
    <w:uiPriority w:val="99"/>
    <w:rsid w:val="00F002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3</Pages>
  <Words>602</Words>
  <Characters>3435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Admincht</cp:lastModifiedBy>
  <cp:revision>75</cp:revision>
  <dcterms:created xsi:type="dcterms:W3CDTF">2015-12-11T12:10:00Z</dcterms:created>
  <dcterms:modified xsi:type="dcterms:W3CDTF">2016-02-01T12:10:00Z</dcterms:modified>
</cp:coreProperties>
</file>